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95" w:rsidRDefault="00B27D95">
      <w:r>
        <w:rPr>
          <w:rFonts w:hint="eastAsia"/>
        </w:rPr>
        <w:t>(</w:t>
      </w:r>
      <w:r>
        <w:rPr>
          <w:rFonts w:hint="eastAsia"/>
        </w:rPr>
        <w:t>재</w:t>
      </w:r>
      <w:r>
        <w:rPr>
          <w:rFonts w:hint="eastAsia"/>
        </w:rPr>
        <w:t>)</w:t>
      </w:r>
      <w:r>
        <w:rPr>
          <w:rFonts w:hint="eastAsia"/>
        </w:rPr>
        <w:t>부산디자인진흥원</w:t>
      </w:r>
      <w:r>
        <w:rPr>
          <w:rFonts w:hint="eastAsia"/>
        </w:rPr>
        <w:t xml:space="preserve"> </w:t>
      </w:r>
      <w:r>
        <w:rPr>
          <w:rFonts w:hint="eastAsia"/>
        </w:rPr>
        <w:t>공고</w:t>
      </w:r>
      <w:r>
        <w:rPr>
          <w:rFonts w:hint="eastAsia"/>
        </w:rPr>
        <w:t xml:space="preserve"> </w:t>
      </w:r>
      <w:r>
        <w:rPr>
          <w:rFonts w:hint="eastAsia"/>
        </w:rPr>
        <w:t>제</w:t>
      </w:r>
      <w:r>
        <w:rPr>
          <w:rFonts w:hint="eastAsia"/>
        </w:rPr>
        <w:t xml:space="preserve"> 2022-023</w:t>
      </w:r>
      <w:r>
        <w:rPr>
          <w:rFonts w:hint="eastAsia"/>
        </w:rPr>
        <w:t>호</w:t>
      </w:r>
    </w:p>
    <w:tbl>
      <w:tblPr>
        <w:tblOverlap w:val="never"/>
        <w:tblW w:w="9462"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9462"/>
      </w:tblGrid>
      <w:tr w:rsidR="00E772B5" w:rsidRPr="000707FD">
        <w:trPr>
          <w:trHeight w:val="546"/>
        </w:trPr>
        <w:tc>
          <w:tcPr>
            <w:tcW w:w="9462" w:type="dxa"/>
            <w:tcBorders>
              <w:top w:val="single" w:sz="9" w:space="0" w:color="000000"/>
              <w:left w:val="single" w:sz="9" w:space="0" w:color="000000"/>
              <w:bottom w:val="single" w:sz="9" w:space="0" w:color="000000"/>
              <w:right w:val="single" w:sz="9" w:space="0" w:color="000000"/>
            </w:tcBorders>
            <w:shd w:val="clear" w:color="auto" w:fill="FFFFFF"/>
            <w:vAlign w:val="center"/>
          </w:tcPr>
          <w:p w:rsidR="00E772B5" w:rsidRPr="003C0D64" w:rsidRDefault="000A2AF2" w:rsidP="00823AF0">
            <w:pPr>
              <w:pStyle w:val="a3"/>
              <w:wordWrap/>
              <w:spacing w:line="360" w:lineRule="auto"/>
              <w:jc w:val="center"/>
              <w:rPr>
                <w:b/>
                <w:color w:val="auto"/>
                <w:lang w:val="vi-VN"/>
              </w:rPr>
            </w:pPr>
            <w:r w:rsidRPr="003C0D64">
              <w:rPr>
                <w:rFonts w:ascii="Times New Roman"/>
                <w:b/>
                <w:color w:val="auto"/>
                <w:sz w:val="32"/>
              </w:rPr>
              <w:t>2022 International Busan Design Award</w:t>
            </w:r>
            <w:r w:rsidR="0005162A" w:rsidRPr="003C0D64">
              <w:rPr>
                <w:rFonts w:ascii="Times New Roman"/>
                <w:b/>
                <w:color w:val="auto"/>
                <w:sz w:val="32"/>
                <w:lang w:val="vi-VN"/>
              </w:rPr>
              <w:t xml:space="preserve"> Guid</w:t>
            </w:r>
            <w:r w:rsidR="004046C5" w:rsidRPr="003C0D64">
              <w:rPr>
                <w:rFonts w:ascii="Times New Roman"/>
                <w:b/>
                <w:color w:val="auto"/>
                <w:sz w:val="32"/>
                <w:lang w:val="vi-VN"/>
              </w:rPr>
              <w:t>e</w:t>
            </w:r>
            <w:r w:rsidR="0005162A" w:rsidRPr="003C0D64">
              <w:rPr>
                <w:rFonts w:ascii="Times New Roman"/>
                <w:b/>
                <w:color w:val="auto"/>
                <w:sz w:val="32"/>
                <w:lang w:val="vi-VN"/>
              </w:rPr>
              <w:t>lines</w:t>
            </w:r>
          </w:p>
        </w:tc>
      </w:tr>
    </w:tbl>
    <w:p w:rsidR="00E772B5" w:rsidRPr="000707FD" w:rsidRDefault="00E772B5" w:rsidP="00823AF0">
      <w:pPr>
        <w:pStyle w:val="a3"/>
        <w:wordWrap/>
        <w:spacing w:line="360" w:lineRule="auto"/>
        <w:jc w:val="left"/>
        <w:rPr>
          <w:color w:val="auto"/>
        </w:rPr>
      </w:pPr>
    </w:p>
    <w:p w:rsidR="00E772B5" w:rsidRPr="000707FD" w:rsidRDefault="003C0D64" w:rsidP="00823AF0">
      <w:pPr>
        <w:pStyle w:val="a3"/>
        <w:numPr>
          <w:ilvl w:val="2"/>
          <w:numId w:val="2"/>
        </w:numPr>
        <w:wordWrap/>
        <w:spacing w:line="360" w:lineRule="auto"/>
        <w:ind w:left="567" w:hanging="425"/>
        <w:rPr>
          <w:color w:val="auto"/>
        </w:rPr>
      </w:pPr>
      <w:r>
        <w:rPr>
          <w:rFonts w:ascii="Times New Roman" w:hint="eastAsia"/>
          <w:b/>
          <w:color w:val="auto"/>
          <w:sz w:val="30"/>
          <w:lang w:val="vi-VN"/>
        </w:rPr>
        <w:t xml:space="preserve"> </w:t>
      </w:r>
      <w:r w:rsidR="00D06681" w:rsidRPr="000707FD">
        <w:rPr>
          <w:rFonts w:ascii="Times New Roman"/>
          <w:b/>
          <w:color w:val="auto"/>
          <w:sz w:val="30"/>
          <w:lang w:val="vi-VN"/>
        </w:rPr>
        <w:t xml:space="preserve">Award </w:t>
      </w:r>
      <w:r w:rsidR="000A2AF2" w:rsidRPr="000707FD">
        <w:rPr>
          <w:rFonts w:ascii="Times New Roman"/>
          <w:b/>
          <w:color w:val="auto"/>
          <w:sz w:val="30"/>
        </w:rPr>
        <w:t xml:space="preserve">Announcement </w:t>
      </w:r>
    </w:p>
    <w:p w:rsidR="00E772B5" w:rsidRPr="000707FD" w:rsidRDefault="00DE6314" w:rsidP="00823AF0">
      <w:pPr>
        <w:pStyle w:val="a3"/>
        <w:numPr>
          <w:ilvl w:val="0"/>
          <w:numId w:val="8"/>
        </w:numPr>
        <w:wordWrap/>
        <w:spacing w:line="360" w:lineRule="auto"/>
        <w:ind w:left="645" w:hanging="360"/>
        <w:rPr>
          <w:color w:val="auto"/>
        </w:rPr>
      </w:pPr>
      <w:r>
        <w:rPr>
          <w:rFonts w:ascii="Times New Roman" w:hint="eastAsia"/>
          <w:color w:val="auto"/>
          <w:sz w:val="28"/>
          <w:lang w:val="vi-VN"/>
        </w:rPr>
        <w:t xml:space="preserve"> </w:t>
      </w:r>
      <w:r w:rsidR="00B31238" w:rsidRPr="000707FD">
        <w:rPr>
          <w:rFonts w:ascii="Times New Roman"/>
          <w:color w:val="auto"/>
          <w:sz w:val="28"/>
          <w:lang w:val="vi-VN"/>
        </w:rPr>
        <w:t xml:space="preserve">Award </w:t>
      </w:r>
      <w:r w:rsidR="00D16C77" w:rsidRPr="000707FD">
        <w:rPr>
          <w:rFonts w:ascii="Times New Roman"/>
          <w:color w:val="auto"/>
          <w:sz w:val="28"/>
          <w:lang w:val="vi-VN"/>
        </w:rPr>
        <w:t>N</w:t>
      </w:r>
      <w:r w:rsidR="00B31238" w:rsidRPr="000707FD">
        <w:rPr>
          <w:rFonts w:ascii="Times New Roman"/>
          <w:color w:val="auto"/>
          <w:sz w:val="28"/>
          <w:lang w:val="vi-VN"/>
        </w:rPr>
        <w:t>ame</w:t>
      </w:r>
      <w:r w:rsidR="000A2AF2" w:rsidRPr="000707FD">
        <w:rPr>
          <w:rFonts w:ascii="Times New Roman"/>
          <w:color w:val="auto"/>
          <w:sz w:val="28"/>
        </w:rPr>
        <w:t>: 2022 International Busan Design Award</w:t>
      </w:r>
    </w:p>
    <w:p w:rsidR="00E772B5" w:rsidRPr="000707FD" w:rsidRDefault="000A2AF2" w:rsidP="00823AF0">
      <w:pPr>
        <w:pStyle w:val="a3"/>
        <w:numPr>
          <w:ilvl w:val="0"/>
          <w:numId w:val="8"/>
        </w:numPr>
        <w:wordWrap/>
        <w:spacing w:line="360" w:lineRule="auto"/>
        <w:ind w:left="645" w:hanging="360"/>
        <w:rPr>
          <w:color w:val="auto"/>
        </w:rPr>
      </w:pPr>
      <w:r w:rsidRPr="000707FD">
        <w:rPr>
          <w:rFonts w:ascii="Times New Roman"/>
          <w:color w:val="auto"/>
          <w:sz w:val="28"/>
        </w:rPr>
        <w:t xml:space="preserve"> Organizers:</w:t>
      </w:r>
      <w:r w:rsidRPr="000707FD">
        <w:rPr>
          <w:rFonts w:ascii="Times New Roman"/>
          <w:color w:val="auto"/>
          <w:spacing w:val="-14"/>
          <w:sz w:val="28"/>
        </w:rPr>
        <w:t xml:space="preserve"> Busan</w:t>
      </w:r>
      <w:r w:rsidR="00DA5912" w:rsidRPr="000707FD">
        <w:rPr>
          <w:rFonts w:ascii="Times New Roman" w:hint="eastAsia"/>
          <w:color w:val="auto"/>
          <w:spacing w:val="-14"/>
          <w:sz w:val="28"/>
        </w:rPr>
        <w:t xml:space="preserve"> </w:t>
      </w:r>
      <w:r w:rsidRPr="000707FD">
        <w:rPr>
          <w:rFonts w:ascii="Times New Roman"/>
          <w:color w:val="auto"/>
          <w:spacing w:val="-14"/>
          <w:sz w:val="28"/>
        </w:rPr>
        <w:t xml:space="preserve"> Metropolitan City, Busan Office of Education, Design Council Busan</w:t>
      </w:r>
    </w:p>
    <w:p w:rsidR="00E772B5" w:rsidRPr="000707FD" w:rsidRDefault="000A2AF2" w:rsidP="00823AF0">
      <w:pPr>
        <w:pStyle w:val="a3"/>
        <w:numPr>
          <w:ilvl w:val="0"/>
          <w:numId w:val="8"/>
        </w:numPr>
        <w:wordWrap/>
        <w:spacing w:line="360" w:lineRule="auto"/>
        <w:ind w:left="645" w:hanging="360"/>
        <w:rPr>
          <w:color w:val="auto"/>
        </w:rPr>
      </w:pPr>
      <w:r w:rsidRPr="000707FD">
        <w:rPr>
          <w:rFonts w:ascii="Times New Roman"/>
          <w:color w:val="auto"/>
          <w:sz w:val="28"/>
        </w:rPr>
        <w:t xml:space="preserve"> Host</w:t>
      </w:r>
      <w:r w:rsidR="003D7ABD" w:rsidRPr="000707FD">
        <w:rPr>
          <w:rFonts w:ascii="Times New Roman"/>
          <w:color w:val="auto"/>
          <w:sz w:val="28"/>
          <w:lang w:val="vi-VN"/>
        </w:rPr>
        <w:t>s</w:t>
      </w:r>
      <w:r w:rsidRPr="000707FD">
        <w:rPr>
          <w:rFonts w:ascii="Times New Roman"/>
          <w:color w:val="auto"/>
          <w:sz w:val="28"/>
        </w:rPr>
        <w:t>: Design Council Busan, Citizens Committee for BID 2030 World Expo Busan Korea</w:t>
      </w:r>
    </w:p>
    <w:p w:rsidR="00E772B5" w:rsidRPr="000707FD" w:rsidRDefault="000A2AF2" w:rsidP="00823AF0">
      <w:pPr>
        <w:pStyle w:val="a3"/>
        <w:numPr>
          <w:ilvl w:val="0"/>
          <w:numId w:val="8"/>
        </w:numPr>
        <w:wordWrap/>
        <w:spacing w:line="360" w:lineRule="auto"/>
        <w:ind w:left="645" w:hanging="360"/>
        <w:rPr>
          <w:color w:val="auto"/>
        </w:rPr>
      </w:pPr>
      <w:r w:rsidRPr="000707FD">
        <w:rPr>
          <w:rFonts w:ascii="Times New Roman"/>
          <w:color w:val="auto"/>
          <w:sz w:val="28"/>
        </w:rPr>
        <w:t xml:space="preserve"> Sponsors:</w:t>
      </w:r>
      <w:r w:rsidRPr="000707FD">
        <w:rPr>
          <w:rFonts w:ascii="Times New Roman"/>
          <w:color w:val="auto"/>
          <w:spacing w:val="-14"/>
          <w:sz w:val="28"/>
        </w:rPr>
        <w:t xml:space="preserve"> Ministry of Trade, Industry and Energy, Busan Foundation for International Cooperation, Busan I</w:t>
      </w:r>
      <w:r w:rsidR="00E24713" w:rsidRPr="000707FD">
        <w:rPr>
          <w:rFonts w:ascii="Times New Roman"/>
          <w:color w:val="auto"/>
          <w:spacing w:val="-14"/>
          <w:sz w:val="28"/>
          <w:lang w:val="vi-VN"/>
        </w:rPr>
        <w:t>l</w:t>
      </w:r>
      <w:r w:rsidRPr="000707FD">
        <w:rPr>
          <w:rFonts w:ascii="Times New Roman"/>
          <w:color w:val="auto"/>
          <w:spacing w:val="-14"/>
          <w:sz w:val="28"/>
        </w:rPr>
        <w:t xml:space="preserve">bo Co., Ltd., </w:t>
      </w:r>
      <w:r w:rsidRPr="000707FD">
        <w:rPr>
          <w:rFonts w:ascii="Times New Roman"/>
          <w:color w:val="auto"/>
          <w:spacing w:val="-10"/>
          <w:sz w:val="28"/>
        </w:rPr>
        <w:t>Kookje Co., Ltd., KNN, Busan MBC, Busan Federation of Designers, SEDIA, Busan Bank, Design House</w:t>
      </w:r>
    </w:p>
    <w:p w:rsidR="00E772B5" w:rsidRPr="000707FD" w:rsidRDefault="00DE6314" w:rsidP="00823AF0">
      <w:pPr>
        <w:pStyle w:val="a3"/>
        <w:numPr>
          <w:ilvl w:val="0"/>
          <w:numId w:val="8"/>
        </w:numPr>
        <w:wordWrap/>
        <w:spacing w:line="360" w:lineRule="auto"/>
        <w:ind w:left="645" w:hanging="360"/>
        <w:rPr>
          <w:color w:val="auto"/>
        </w:rPr>
      </w:pPr>
      <w:r>
        <w:rPr>
          <w:rFonts w:ascii="Times New Roman" w:hint="eastAsia"/>
          <w:color w:val="auto"/>
          <w:sz w:val="28"/>
        </w:rPr>
        <w:t xml:space="preserve"> </w:t>
      </w:r>
      <w:r w:rsidR="00C85004" w:rsidRPr="000707FD">
        <w:rPr>
          <w:rFonts w:ascii="Times New Roman"/>
          <w:color w:val="auto"/>
          <w:sz w:val="28"/>
        </w:rPr>
        <w:t xml:space="preserve">Exhibition </w:t>
      </w:r>
      <w:r w:rsidR="000A2AF2" w:rsidRPr="000707FD">
        <w:rPr>
          <w:rFonts w:ascii="Times New Roman"/>
          <w:color w:val="auto"/>
          <w:sz w:val="28"/>
        </w:rPr>
        <w:t>Period: Ju</w:t>
      </w:r>
      <w:r w:rsidR="00D16C77" w:rsidRPr="000707FD">
        <w:rPr>
          <w:rFonts w:ascii="Times New Roman"/>
          <w:color w:val="auto"/>
          <w:sz w:val="28"/>
          <w:lang w:val="vi-VN"/>
        </w:rPr>
        <w:t>n</w:t>
      </w:r>
      <w:r w:rsidR="007E3D46" w:rsidRPr="000707FD">
        <w:rPr>
          <w:rFonts w:ascii="Times New Roman" w:hint="eastAsia"/>
          <w:color w:val="auto"/>
          <w:sz w:val="28"/>
          <w:lang w:val="vi-VN"/>
        </w:rPr>
        <w:t xml:space="preserve">. </w:t>
      </w:r>
      <w:r w:rsidR="00E24713" w:rsidRPr="000707FD">
        <w:rPr>
          <w:rFonts w:ascii="Times New Roman"/>
          <w:color w:val="auto"/>
          <w:sz w:val="28"/>
          <w:lang w:val="vi-VN"/>
        </w:rPr>
        <w:t>9</w:t>
      </w:r>
      <w:r w:rsidR="00C85004" w:rsidRPr="000707FD">
        <w:rPr>
          <w:rFonts w:ascii="Times New Roman"/>
          <w:color w:val="auto"/>
          <w:sz w:val="28"/>
          <w:lang w:val="vi-VN"/>
        </w:rPr>
        <w:t xml:space="preserve"> (Thu)</w:t>
      </w:r>
      <w:r w:rsidR="000A2AF2" w:rsidRPr="000707FD">
        <w:rPr>
          <w:rFonts w:ascii="Times New Roman"/>
          <w:color w:val="auto"/>
          <w:sz w:val="28"/>
        </w:rPr>
        <w:t>~ Jun</w:t>
      </w:r>
      <w:r w:rsidR="007E3D46" w:rsidRPr="000707FD">
        <w:rPr>
          <w:rFonts w:ascii="Times New Roman" w:hint="eastAsia"/>
          <w:color w:val="auto"/>
          <w:sz w:val="28"/>
        </w:rPr>
        <w:t>.</w:t>
      </w:r>
      <w:r w:rsidR="000A2AF2" w:rsidRPr="000707FD">
        <w:rPr>
          <w:rFonts w:ascii="Times New Roman"/>
          <w:color w:val="auto"/>
          <w:sz w:val="28"/>
        </w:rPr>
        <w:t xml:space="preserve"> 12</w:t>
      </w:r>
      <w:r w:rsidR="00C85004" w:rsidRPr="000707FD">
        <w:rPr>
          <w:rFonts w:ascii="Times New Roman"/>
          <w:color w:val="auto"/>
          <w:sz w:val="28"/>
          <w:lang w:val="vi-VN"/>
        </w:rPr>
        <w:t xml:space="preserve"> (Sun)</w:t>
      </w:r>
      <w:r w:rsidR="00E24713" w:rsidRPr="000707FD">
        <w:rPr>
          <w:rFonts w:ascii="Times New Roman"/>
          <w:color w:val="auto"/>
          <w:sz w:val="28"/>
          <w:lang w:val="vi-VN"/>
        </w:rPr>
        <w:t xml:space="preserve">, </w:t>
      </w:r>
      <w:r w:rsidR="000A2AF2" w:rsidRPr="000707FD">
        <w:rPr>
          <w:rFonts w:ascii="Times New Roman"/>
          <w:color w:val="auto"/>
          <w:sz w:val="28"/>
        </w:rPr>
        <w:t>2022</w:t>
      </w:r>
    </w:p>
    <w:p w:rsidR="00E772B5" w:rsidRPr="00B27D95" w:rsidRDefault="00DE6314" w:rsidP="00B27D95">
      <w:pPr>
        <w:pStyle w:val="a3"/>
        <w:numPr>
          <w:ilvl w:val="0"/>
          <w:numId w:val="8"/>
        </w:numPr>
        <w:wordWrap/>
        <w:spacing w:line="360" w:lineRule="auto"/>
        <w:ind w:left="645" w:hanging="360"/>
        <w:rPr>
          <w:rFonts w:hint="eastAsia"/>
          <w:color w:val="auto"/>
        </w:rPr>
      </w:pPr>
      <w:r>
        <w:rPr>
          <w:rFonts w:ascii="Times New Roman" w:hint="eastAsia"/>
          <w:color w:val="auto"/>
          <w:sz w:val="28"/>
          <w:lang w:val="vi-VN"/>
        </w:rPr>
        <w:t xml:space="preserve"> </w:t>
      </w:r>
      <w:r w:rsidR="003D7ABD" w:rsidRPr="000707FD">
        <w:rPr>
          <w:rFonts w:ascii="Times New Roman"/>
          <w:color w:val="auto"/>
          <w:sz w:val="28"/>
          <w:lang w:val="vi-VN"/>
        </w:rPr>
        <w:t>E</w:t>
      </w:r>
      <w:r w:rsidR="009F1BA3" w:rsidRPr="000707FD">
        <w:rPr>
          <w:rFonts w:ascii="Times New Roman"/>
          <w:color w:val="auto"/>
          <w:sz w:val="28"/>
          <w:lang w:val="vi-VN"/>
        </w:rPr>
        <w:t>xhibition</w:t>
      </w:r>
      <w:r w:rsidR="000A2AF2" w:rsidRPr="000707FD">
        <w:rPr>
          <w:rFonts w:ascii="Times New Roman"/>
          <w:color w:val="auto"/>
          <w:sz w:val="28"/>
        </w:rPr>
        <w:t xml:space="preserve">Location: BEXCO Exhibition Center </w:t>
      </w:r>
      <w:r w:rsidR="00085FAE">
        <w:rPr>
          <w:rFonts w:ascii="Times New Roman" w:hint="eastAsia"/>
          <w:color w:val="auto"/>
          <w:sz w:val="28"/>
        </w:rPr>
        <w:t>1</w:t>
      </w:r>
    </w:p>
    <w:p w:rsidR="00B27D95" w:rsidRPr="00B27D95" w:rsidRDefault="00B27D95" w:rsidP="00B27D95">
      <w:pPr>
        <w:pStyle w:val="a3"/>
        <w:wordWrap/>
        <w:spacing w:line="360" w:lineRule="auto"/>
        <w:ind w:left="645"/>
        <w:rPr>
          <w:color w:val="auto"/>
        </w:rPr>
      </w:pPr>
    </w:p>
    <w:p w:rsidR="00E772B5" w:rsidRPr="000707FD" w:rsidRDefault="003C0D64" w:rsidP="00823AF0">
      <w:pPr>
        <w:pStyle w:val="a3"/>
        <w:numPr>
          <w:ilvl w:val="2"/>
          <w:numId w:val="2"/>
        </w:numPr>
        <w:wordWrap/>
        <w:spacing w:line="360" w:lineRule="auto"/>
        <w:ind w:left="567" w:hanging="425"/>
        <w:rPr>
          <w:color w:val="auto"/>
        </w:rPr>
      </w:pPr>
      <w:r>
        <w:rPr>
          <w:rFonts w:ascii="Times New Roman" w:hint="eastAsia"/>
          <w:b/>
          <w:color w:val="auto"/>
          <w:sz w:val="30"/>
        </w:rPr>
        <w:t xml:space="preserve"> </w:t>
      </w:r>
      <w:r w:rsidR="00E62511" w:rsidRPr="000707FD">
        <w:rPr>
          <w:rFonts w:ascii="Times New Roman"/>
          <w:b/>
          <w:color w:val="auto"/>
          <w:sz w:val="30"/>
        </w:rPr>
        <w:t>Submission</w:t>
      </w:r>
      <w:r w:rsidR="00E62511" w:rsidRPr="000707FD">
        <w:rPr>
          <w:rFonts w:ascii="Times New Roman"/>
          <w:b/>
          <w:color w:val="auto"/>
          <w:sz w:val="30"/>
          <w:lang w:val="vi-VN"/>
        </w:rPr>
        <w:t xml:space="preserve"> Requirements</w:t>
      </w:r>
    </w:p>
    <w:p w:rsidR="00E772B5" w:rsidRPr="000707FD" w:rsidRDefault="00DE6314" w:rsidP="00823AF0">
      <w:pPr>
        <w:pStyle w:val="a3"/>
        <w:wordWrap/>
        <w:spacing w:line="360" w:lineRule="auto"/>
        <w:ind w:left="567" w:hanging="425"/>
        <w:rPr>
          <w:color w:val="auto"/>
          <w:lang w:val="vi-VN"/>
        </w:rPr>
      </w:pPr>
      <w:r w:rsidRPr="000707FD">
        <w:rPr>
          <w:rFonts w:ascii="Times New Roman"/>
          <w:color w:val="auto"/>
          <w:sz w:val="28"/>
        </w:rPr>
        <w:t>A. Eligibility</w:t>
      </w:r>
    </w:p>
    <w:p w:rsidR="00E772B5" w:rsidRPr="000707FD" w:rsidRDefault="000A2AF2" w:rsidP="00823AF0">
      <w:pPr>
        <w:pStyle w:val="a3"/>
        <w:numPr>
          <w:ilvl w:val="0"/>
          <w:numId w:val="3"/>
        </w:numPr>
        <w:wordWrap/>
        <w:spacing w:line="360" w:lineRule="auto"/>
        <w:ind w:left="851" w:hanging="425"/>
        <w:rPr>
          <w:color w:val="auto"/>
        </w:rPr>
      </w:pPr>
      <w:r w:rsidRPr="000707FD">
        <w:rPr>
          <w:rFonts w:ascii="Times New Roman"/>
          <w:color w:val="auto"/>
          <w:sz w:val="28"/>
        </w:rPr>
        <w:t xml:space="preserve"> General</w:t>
      </w:r>
      <w:r w:rsidR="004D5D2D" w:rsidRPr="000707FD">
        <w:rPr>
          <w:rFonts w:ascii="Times New Roman"/>
          <w:color w:val="auto"/>
          <w:sz w:val="28"/>
          <w:lang w:val="vi-VN"/>
        </w:rPr>
        <w:t xml:space="preserve"> public</w:t>
      </w:r>
      <w:r w:rsidR="00823AF0">
        <w:rPr>
          <w:rFonts w:ascii="Times New Roman" w:hint="eastAsia"/>
          <w:color w:val="auto"/>
          <w:sz w:val="28"/>
          <w:lang w:val="vi-VN"/>
        </w:rPr>
        <w:t xml:space="preserve"> </w:t>
      </w:r>
      <w:r w:rsidRPr="000707FD">
        <w:rPr>
          <w:rFonts w:ascii="Times New Roman"/>
          <w:color w:val="auto"/>
          <w:sz w:val="28"/>
        </w:rPr>
        <w:t>: Un</w:t>
      </w:r>
      <w:r w:rsidR="00E62511" w:rsidRPr="000707FD">
        <w:rPr>
          <w:rFonts w:ascii="Times New Roman"/>
          <w:color w:val="auto"/>
          <w:sz w:val="28"/>
        </w:rPr>
        <w:t>dergraduate</w:t>
      </w:r>
      <w:r w:rsidR="00E62511" w:rsidRPr="000707FD">
        <w:rPr>
          <w:rFonts w:ascii="Times New Roman"/>
          <w:color w:val="auto"/>
          <w:sz w:val="28"/>
          <w:lang w:val="vi-VN"/>
        </w:rPr>
        <w:t xml:space="preserve"> and graduate students</w:t>
      </w:r>
      <w:r w:rsidRPr="000707FD">
        <w:rPr>
          <w:rFonts w:ascii="Times New Roman"/>
          <w:color w:val="auto"/>
          <w:sz w:val="28"/>
        </w:rPr>
        <w:t xml:space="preserve">, </w:t>
      </w:r>
      <w:r w:rsidR="00E62511" w:rsidRPr="000707FD">
        <w:rPr>
          <w:rFonts w:ascii="Times New Roman"/>
          <w:color w:val="auto"/>
          <w:sz w:val="28"/>
          <w:lang w:val="vi-VN"/>
        </w:rPr>
        <w:t>all individuals and organizations</w:t>
      </w:r>
    </w:p>
    <w:p w:rsidR="000C2F49" w:rsidRPr="000707FD" w:rsidRDefault="000A2AF2" w:rsidP="000B3799">
      <w:pPr>
        <w:pStyle w:val="a3"/>
        <w:wordWrap/>
        <w:spacing w:line="360" w:lineRule="auto"/>
        <w:ind w:leftChars="200" w:left="887" w:hangingChars="150" w:hanging="407"/>
        <w:rPr>
          <w:rFonts w:ascii="Gulim" w:eastAsiaTheme="minorEastAsia" w:hAnsi="Gulim" w:cs="Gulim"/>
          <w:color w:val="auto"/>
          <w:sz w:val="18"/>
          <w:szCs w:val="18"/>
          <w:shd w:val="clear" w:color="auto" w:fill="auto"/>
        </w:rPr>
      </w:pPr>
      <w:r w:rsidRPr="000707FD">
        <w:rPr>
          <w:rFonts w:ascii="SimSun"/>
          <w:color w:val="auto"/>
          <w:sz w:val="28"/>
        </w:rPr>
        <w:t>※</w:t>
      </w:r>
      <w:r w:rsidRPr="000707FD">
        <w:rPr>
          <w:rFonts w:ascii="Times New Roman"/>
          <w:color w:val="auto"/>
          <w:sz w:val="28"/>
        </w:rPr>
        <w:t xml:space="preserve"> Personal </w:t>
      </w:r>
      <w:r w:rsidR="00EE2607" w:rsidRPr="000707FD">
        <w:rPr>
          <w:rFonts w:ascii="Times New Roman"/>
          <w:color w:val="auto"/>
          <w:sz w:val="28"/>
        </w:rPr>
        <w:t>submission</w:t>
      </w:r>
      <w:r w:rsidRPr="000707FD">
        <w:rPr>
          <w:rFonts w:ascii="Times New Roman"/>
          <w:color w:val="auto"/>
          <w:sz w:val="28"/>
        </w:rPr>
        <w:t xml:space="preserve"> or </w:t>
      </w:r>
      <w:r w:rsidR="000616A2" w:rsidRPr="000707FD">
        <w:rPr>
          <w:rFonts w:ascii="Times New Roman"/>
          <w:color w:val="auto"/>
          <w:sz w:val="28"/>
        </w:rPr>
        <w:t>group</w:t>
      </w:r>
      <w:r w:rsidR="00A71CC2" w:rsidRPr="000707FD">
        <w:rPr>
          <w:rFonts w:ascii="Times New Roman" w:hint="eastAsia"/>
          <w:color w:val="auto"/>
          <w:sz w:val="28"/>
        </w:rPr>
        <w:t xml:space="preserve"> </w:t>
      </w:r>
      <w:r w:rsidR="00EE2607" w:rsidRPr="000707FD">
        <w:rPr>
          <w:rFonts w:ascii="Times New Roman"/>
          <w:color w:val="auto"/>
          <w:sz w:val="28"/>
        </w:rPr>
        <w:t>submission</w:t>
      </w:r>
      <w:r w:rsidR="000616A2" w:rsidRPr="000707FD">
        <w:rPr>
          <w:rFonts w:ascii="Times New Roman"/>
          <w:color w:val="auto"/>
          <w:sz w:val="28"/>
          <w:lang w:val="vi-VN"/>
        </w:rPr>
        <w:t xml:space="preserve"> of maximum 4 designers are accepted</w:t>
      </w:r>
      <w:r w:rsidR="00A71CC2" w:rsidRPr="000707FD">
        <w:rPr>
          <w:rFonts w:ascii="Times New Roman" w:hint="eastAsia"/>
          <w:color w:val="auto"/>
          <w:sz w:val="28"/>
          <w:lang w:val="vi-VN"/>
        </w:rPr>
        <w:t xml:space="preserve"> </w:t>
      </w:r>
      <w:r w:rsidR="00042F9C" w:rsidRPr="000707FD">
        <w:rPr>
          <w:rFonts w:ascii="Times New Roman"/>
          <w:color w:val="auto"/>
          <w:sz w:val="28"/>
          <w:lang w:val="vi-VN"/>
        </w:rPr>
        <w:t>(maximum 2 pieces of design per each entry)</w:t>
      </w:r>
      <w:r w:rsidR="000C2F49" w:rsidRPr="000707FD">
        <w:rPr>
          <w:rFonts w:ascii="Gulim" w:eastAsiaTheme="minorEastAsia" w:hAnsi="Gulim" w:cs="Gulim"/>
          <w:color w:val="auto"/>
          <w:sz w:val="18"/>
          <w:szCs w:val="18"/>
          <w:shd w:val="clear" w:color="auto" w:fill="auto"/>
        </w:rPr>
        <w:t xml:space="preserve"> </w:t>
      </w:r>
    </w:p>
    <w:p w:rsidR="00E772B5" w:rsidRPr="000707FD" w:rsidRDefault="000C2F49" w:rsidP="000B3799">
      <w:pPr>
        <w:pStyle w:val="a3"/>
        <w:wordWrap/>
        <w:spacing w:line="360" w:lineRule="auto"/>
        <w:ind w:leftChars="200" w:left="887" w:hangingChars="150" w:hanging="407"/>
        <w:rPr>
          <w:color w:val="auto"/>
        </w:rPr>
      </w:pPr>
      <w:r w:rsidRPr="000707FD">
        <w:rPr>
          <w:rFonts w:ascii="SimSun"/>
          <w:color w:val="auto"/>
          <w:sz w:val="28"/>
        </w:rPr>
        <w:t>※</w:t>
      </w:r>
      <w:r w:rsidRPr="000707FD">
        <w:rPr>
          <w:rFonts w:ascii="Times New Roman"/>
          <w:color w:val="auto"/>
          <w:sz w:val="28"/>
        </w:rPr>
        <w:t xml:space="preserve"> The number of entries for Special Theme Category is unlimited</w:t>
      </w:r>
    </w:p>
    <w:p w:rsidR="00E772B5" w:rsidRPr="000707FD" w:rsidRDefault="000A2AF2" w:rsidP="000B3799">
      <w:pPr>
        <w:pStyle w:val="a3"/>
        <w:wordWrap/>
        <w:spacing w:line="360" w:lineRule="auto"/>
        <w:ind w:leftChars="200" w:left="887" w:hangingChars="150" w:hanging="407"/>
        <w:rPr>
          <w:color w:val="auto"/>
        </w:rPr>
      </w:pPr>
      <w:r w:rsidRPr="000707FD">
        <w:rPr>
          <w:rFonts w:ascii="SimSun"/>
          <w:color w:val="auto"/>
          <w:sz w:val="28"/>
        </w:rPr>
        <w:t>※</w:t>
      </w:r>
      <w:r w:rsidR="000616A2" w:rsidRPr="000707FD">
        <w:rPr>
          <w:rFonts w:ascii="Times New Roman"/>
          <w:color w:val="auto"/>
          <w:sz w:val="28"/>
        </w:rPr>
        <w:t>Group</w:t>
      </w:r>
      <w:r w:rsidR="00D33A29" w:rsidRPr="000707FD">
        <w:rPr>
          <w:rFonts w:ascii="Times New Roman" w:hint="eastAsia"/>
          <w:color w:val="auto"/>
          <w:sz w:val="28"/>
        </w:rPr>
        <w:t xml:space="preserve"> </w:t>
      </w:r>
      <w:r w:rsidR="00EE2607" w:rsidRPr="000707FD">
        <w:rPr>
          <w:rFonts w:ascii="Times New Roman"/>
          <w:color w:val="auto"/>
          <w:sz w:val="28"/>
        </w:rPr>
        <w:t>submission</w:t>
      </w:r>
      <w:r w:rsidRPr="000707FD">
        <w:rPr>
          <w:rFonts w:ascii="Times New Roman"/>
          <w:color w:val="auto"/>
          <w:sz w:val="28"/>
        </w:rPr>
        <w:t xml:space="preserve"> (</w:t>
      </w:r>
      <w:r w:rsidR="000616A2" w:rsidRPr="000707FD">
        <w:rPr>
          <w:rFonts w:ascii="Times New Roman"/>
          <w:color w:val="auto"/>
          <w:sz w:val="28"/>
        </w:rPr>
        <w:t>maximum</w:t>
      </w:r>
      <w:r w:rsidRPr="000707FD">
        <w:rPr>
          <w:rFonts w:ascii="Times New Roman"/>
          <w:color w:val="auto"/>
          <w:sz w:val="28"/>
        </w:rPr>
        <w:t xml:space="preserve"> 4 designers) must</w:t>
      </w:r>
      <w:r w:rsidR="00282332" w:rsidRPr="000707FD">
        <w:rPr>
          <w:rFonts w:ascii="Times New Roman"/>
          <w:color w:val="auto"/>
          <w:sz w:val="28"/>
          <w:lang w:val="vi-VN"/>
        </w:rPr>
        <w:t xml:space="preserve"> specify</w:t>
      </w:r>
      <w:r w:rsidR="006F211E" w:rsidRPr="000707FD">
        <w:rPr>
          <w:rFonts w:ascii="Times New Roman"/>
          <w:color w:val="auto"/>
          <w:sz w:val="28"/>
          <w:lang w:val="vi-VN"/>
        </w:rPr>
        <w:t xml:space="preserve"> the</w:t>
      </w:r>
      <w:r w:rsidR="00B549D1" w:rsidRPr="000707FD">
        <w:rPr>
          <w:rFonts w:ascii="Times New Roman" w:hint="eastAsia"/>
          <w:color w:val="auto"/>
          <w:sz w:val="28"/>
          <w:lang w:val="vi-VN"/>
        </w:rPr>
        <w:t xml:space="preserve"> </w:t>
      </w:r>
      <w:r w:rsidR="000616A2" w:rsidRPr="000707FD">
        <w:rPr>
          <w:rFonts w:ascii="Times New Roman"/>
          <w:color w:val="auto"/>
          <w:sz w:val="28"/>
        </w:rPr>
        <w:t>one</w:t>
      </w:r>
      <w:r w:rsidR="000616A2" w:rsidRPr="000707FD">
        <w:rPr>
          <w:rFonts w:ascii="Times New Roman"/>
          <w:color w:val="auto"/>
          <w:sz w:val="28"/>
          <w:lang w:val="vi-VN"/>
        </w:rPr>
        <w:t xml:space="preserve"> main designer</w:t>
      </w:r>
      <w:r w:rsidRPr="000707FD">
        <w:rPr>
          <w:rFonts w:ascii="Times New Roman"/>
          <w:color w:val="auto"/>
          <w:sz w:val="28"/>
        </w:rPr>
        <w:t xml:space="preserve"> and supporting designers</w:t>
      </w:r>
    </w:p>
    <w:p w:rsidR="00E772B5" w:rsidRPr="000707FD" w:rsidRDefault="000A2AF2" w:rsidP="000B3799">
      <w:pPr>
        <w:pStyle w:val="a3"/>
        <w:wordWrap/>
        <w:spacing w:line="360" w:lineRule="auto"/>
        <w:ind w:leftChars="200" w:left="887" w:hangingChars="150" w:hanging="407"/>
        <w:rPr>
          <w:color w:val="auto"/>
        </w:rPr>
      </w:pPr>
      <w:r w:rsidRPr="000707FD">
        <w:rPr>
          <w:rFonts w:ascii="Times New Roman"/>
          <w:color w:val="auto"/>
          <w:sz w:val="28"/>
        </w:rPr>
        <w:t>※</w:t>
      </w:r>
      <w:r w:rsidR="006D5B77" w:rsidRPr="000707FD">
        <w:rPr>
          <w:rFonts w:ascii="Times New Roman"/>
          <w:color w:val="auto"/>
          <w:sz w:val="28"/>
        </w:rPr>
        <w:t>One</w:t>
      </w:r>
      <w:r w:rsidRPr="000707FD">
        <w:rPr>
          <w:rFonts w:ascii="Times New Roman"/>
          <w:color w:val="auto"/>
          <w:sz w:val="28"/>
        </w:rPr>
        <w:t xml:space="preserve"> representative award will be granted </w:t>
      </w:r>
      <w:r w:rsidR="00F94700" w:rsidRPr="000707FD">
        <w:rPr>
          <w:rFonts w:ascii="Times New Roman"/>
          <w:color w:val="auto"/>
          <w:sz w:val="28"/>
        </w:rPr>
        <w:t>for</w:t>
      </w:r>
      <w:r w:rsidR="004F7E3F" w:rsidRPr="000707FD">
        <w:rPr>
          <w:rFonts w:ascii="Times New Roman" w:hint="eastAsia"/>
          <w:color w:val="auto"/>
          <w:sz w:val="28"/>
        </w:rPr>
        <w:t xml:space="preserve"> </w:t>
      </w:r>
      <w:r w:rsidR="006D5B77" w:rsidRPr="000707FD">
        <w:rPr>
          <w:rFonts w:ascii="Times New Roman"/>
          <w:color w:val="auto"/>
          <w:sz w:val="28"/>
        </w:rPr>
        <w:t>winning</w:t>
      </w:r>
      <w:r w:rsidR="004F7E3F" w:rsidRPr="000707FD">
        <w:rPr>
          <w:rFonts w:ascii="Times New Roman" w:hint="eastAsia"/>
          <w:color w:val="auto"/>
          <w:sz w:val="28"/>
        </w:rPr>
        <w:t xml:space="preserve"> </w:t>
      </w:r>
      <w:r w:rsidR="00F94700" w:rsidRPr="000707FD">
        <w:rPr>
          <w:rFonts w:ascii="Times New Roman"/>
          <w:color w:val="auto"/>
          <w:sz w:val="28"/>
        </w:rPr>
        <w:t>design</w:t>
      </w:r>
      <w:r w:rsidR="00F94700" w:rsidRPr="000707FD">
        <w:rPr>
          <w:rFonts w:ascii="Times New Roman"/>
          <w:color w:val="auto"/>
          <w:sz w:val="28"/>
          <w:lang w:val="vi-VN"/>
        </w:rPr>
        <w:t xml:space="preserve"> piece</w:t>
      </w:r>
      <w:r w:rsidR="004F7E3F" w:rsidRPr="000707FD">
        <w:rPr>
          <w:rFonts w:ascii="Times New Roman" w:hint="eastAsia"/>
          <w:color w:val="auto"/>
          <w:sz w:val="28"/>
          <w:lang w:val="vi-VN"/>
        </w:rPr>
        <w:t xml:space="preserve"> </w:t>
      </w:r>
      <w:r w:rsidR="006D5B77" w:rsidRPr="000707FD">
        <w:rPr>
          <w:rFonts w:ascii="Times New Roman"/>
          <w:color w:val="auto"/>
          <w:sz w:val="28"/>
        </w:rPr>
        <w:t xml:space="preserve">of Group Submission </w:t>
      </w:r>
      <w:r w:rsidRPr="000707FD">
        <w:rPr>
          <w:rFonts w:ascii="Times New Roman"/>
          <w:color w:val="auto"/>
          <w:sz w:val="28"/>
        </w:rPr>
        <w:t>(</w:t>
      </w:r>
      <w:r w:rsidR="00F94700" w:rsidRPr="000707FD">
        <w:rPr>
          <w:rFonts w:ascii="Times New Roman"/>
          <w:color w:val="auto"/>
          <w:sz w:val="28"/>
        </w:rPr>
        <w:t>However</w:t>
      </w:r>
      <w:r w:rsidR="00F94700" w:rsidRPr="000707FD">
        <w:rPr>
          <w:rFonts w:ascii="Times New Roman"/>
          <w:color w:val="auto"/>
          <w:sz w:val="28"/>
          <w:lang w:val="vi-VN"/>
        </w:rPr>
        <w:t>, all</w:t>
      </w:r>
      <w:r w:rsidRPr="000707FD">
        <w:rPr>
          <w:rFonts w:ascii="Times New Roman"/>
          <w:color w:val="auto"/>
          <w:sz w:val="28"/>
        </w:rPr>
        <w:t xml:space="preserve"> participants can </w:t>
      </w:r>
      <w:r w:rsidR="00F94700" w:rsidRPr="000707FD">
        <w:rPr>
          <w:rFonts w:ascii="Times New Roman"/>
          <w:color w:val="auto"/>
          <w:sz w:val="28"/>
        </w:rPr>
        <w:t>receive</w:t>
      </w:r>
      <w:r w:rsidR="004F7E3F" w:rsidRPr="000707FD">
        <w:rPr>
          <w:rFonts w:ascii="Times New Roman" w:hint="eastAsia"/>
          <w:color w:val="auto"/>
          <w:sz w:val="28"/>
        </w:rPr>
        <w:t xml:space="preserve"> </w:t>
      </w:r>
      <w:r w:rsidRPr="000707FD">
        <w:rPr>
          <w:rFonts w:ascii="Times New Roman"/>
          <w:color w:val="auto"/>
          <w:sz w:val="28"/>
        </w:rPr>
        <w:t>certificate</w:t>
      </w:r>
      <w:r w:rsidR="00F94700" w:rsidRPr="000707FD">
        <w:rPr>
          <w:rFonts w:ascii="Times New Roman"/>
          <w:color w:val="auto"/>
          <w:sz w:val="28"/>
          <w:lang w:val="vi-VN"/>
        </w:rPr>
        <w:t>s</w:t>
      </w:r>
      <w:r w:rsidRPr="000707FD">
        <w:rPr>
          <w:rFonts w:ascii="Times New Roman"/>
          <w:color w:val="auto"/>
          <w:sz w:val="28"/>
        </w:rPr>
        <w:t xml:space="preserve"> of</w:t>
      </w:r>
      <w:r w:rsidR="004F7E3F" w:rsidRPr="000707FD">
        <w:rPr>
          <w:rFonts w:ascii="Times New Roman" w:hint="eastAsia"/>
          <w:color w:val="auto"/>
          <w:sz w:val="28"/>
        </w:rPr>
        <w:t xml:space="preserve"> </w:t>
      </w:r>
      <w:r w:rsidR="00496749" w:rsidRPr="000707FD">
        <w:rPr>
          <w:rFonts w:ascii="Times New Roman"/>
          <w:color w:val="auto"/>
          <w:sz w:val="28"/>
          <w:lang w:val="vi-VN"/>
        </w:rPr>
        <w:t>entry</w:t>
      </w:r>
      <w:r w:rsidRPr="000707FD">
        <w:rPr>
          <w:rFonts w:ascii="Times New Roman"/>
          <w:color w:val="auto"/>
          <w:sz w:val="28"/>
        </w:rPr>
        <w:t xml:space="preserve"> and </w:t>
      </w:r>
      <w:r w:rsidR="00F94700" w:rsidRPr="000707FD">
        <w:rPr>
          <w:rFonts w:ascii="Times New Roman"/>
          <w:color w:val="auto"/>
          <w:sz w:val="28"/>
        </w:rPr>
        <w:t>details</w:t>
      </w:r>
      <w:r w:rsidR="00F94700" w:rsidRPr="000707FD">
        <w:rPr>
          <w:rFonts w:ascii="Times New Roman"/>
          <w:color w:val="auto"/>
          <w:sz w:val="28"/>
          <w:lang w:val="vi-VN"/>
        </w:rPr>
        <w:t xml:space="preserve"> of </w:t>
      </w:r>
      <w:r w:rsidRPr="000707FD">
        <w:rPr>
          <w:rFonts w:ascii="Times New Roman"/>
          <w:color w:val="auto"/>
          <w:sz w:val="28"/>
        </w:rPr>
        <w:t>award via ADP website)</w:t>
      </w:r>
    </w:p>
    <w:p w:rsidR="00E772B5" w:rsidRPr="000707FD" w:rsidRDefault="00F94700" w:rsidP="00823AF0">
      <w:pPr>
        <w:pStyle w:val="a3"/>
        <w:numPr>
          <w:ilvl w:val="0"/>
          <w:numId w:val="3"/>
        </w:numPr>
        <w:wordWrap/>
        <w:spacing w:line="360" w:lineRule="auto"/>
        <w:ind w:left="851" w:hanging="425"/>
        <w:rPr>
          <w:color w:val="auto"/>
        </w:rPr>
      </w:pPr>
      <w:r w:rsidRPr="000707FD">
        <w:rPr>
          <w:rFonts w:ascii="Times New Roman"/>
          <w:color w:val="auto"/>
          <w:sz w:val="28"/>
          <w:lang w:val="vi-VN"/>
        </w:rPr>
        <w:t xml:space="preserve">General </w:t>
      </w:r>
      <w:r w:rsidR="004D5D2D" w:rsidRPr="000707FD">
        <w:rPr>
          <w:rFonts w:ascii="Times New Roman"/>
          <w:color w:val="auto"/>
          <w:sz w:val="28"/>
          <w:lang w:val="vi-VN"/>
        </w:rPr>
        <w:t>s</w:t>
      </w:r>
      <w:r w:rsidR="000A2AF2" w:rsidRPr="000707FD">
        <w:rPr>
          <w:rFonts w:ascii="Times New Roman"/>
          <w:color w:val="auto"/>
          <w:sz w:val="28"/>
        </w:rPr>
        <w:t>tudent</w:t>
      </w:r>
      <w:r w:rsidRPr="000707FD">
        <w:rPr>
          <w:rFonts w:ascii="Times New Roman"/>
          <w:color w:val="auto"/>
          <w:sz w:val="28"/>
          <w:lang w:val="vi-VN"/>
        </w:rPr>
        <w:t>s</w:t>
      </w:r>
      <w:r w:rsidR="00823AF0">
        <w:rPr>
          <w:rFonts w:ascii="Times New Roman" w:hint="eastAsia"/>
          <w:color w:val="auto"/>
          <w:sz w:val="28"/>
          <w:lang w:val="vi-VN"/>
        </w:rPr>
        <w:t xml:space="preserve"> </w:t>
      </w:r>
      <w:r w:rsidR="000A2AF2" w:rsidRPr="000707FD">
        <w:rPr>
          <w:rFonts w:ascii="Times New Roman"/>
          <w:color w:val="auto"/>
          <w:sz w:val="28"/>
        </w:rPr>
        <w:t xml:space="preserve">: Elementary, </w:t>
      </w:r>
      <w:r w:rsidR="004D5D2D" w:rsidRPr="000707FD">
        <w:rPr>
          <w:rFonts w:ascii="Times New Roman"/>
          <w:color w:val="auto"/>
          <w:sz w:val="28"/>
          <w:lang w:val="vi-VN"/>
        </w:rPr>
        <w:t>secondary</w:t>
      </w:r>
      <w:r w:rsidR="000A2AF2" w:rsidRPr="000707FD">
        <w:rPr>
          <w:rFonts w:ascii="Times New Roman"/>
          <w:color w:val="auto"/>
          <w:sz w:val="28"/>
        </w:rPr>
        <w:t xml:space="preserve"> or high school students, students </w:t>
      </w:r>
      <w:r w:rsidR="000A2AF2" w:rsidRPr="000707FD">
        <w:rPr>
          <w:rFonts w:ascii="Times New Roman"/>
          <w:color w:val="auto"/>
          <w:sz w:val="28"/>
        </w:rPr>
        <w:lastRenderedPageBreak/>
        <w:t>preparing for university entrance</w:t>
      </w:r>
      <w:r w:rsidR="003647C3" w:rsidRPr="000707FD">
        <w:rPr>
          <w:rFonts w:ascii="Times New Roman"/>
          <w:color w:val="auto"/>
          <w:sz w:val="28"/>
          <w:lang w:val="vi-VN"/>
        </w:rPr>
        <w:t xml:space="preserve"> exams</w:t>
      </w:r>
    </w:p>
    <w:p w:rsidR="00E772B5" w:rsidRPr="000707FD" w:rsidRDefault="000A2AF2" w:rsidP="00823AF0">
      <w:pPr>
        <w:pStyle w:val="a3"/>
        <w:numPr>
          <w:ilvl w:val="0"/>
          <w:numId w:val="3"/>
        </w:numPr>
        <w:wordWrap/>
        <w:spacing w:line="360" w:lineRule="auto"/>
        <w:ind w:left="851" w:hanging="425"/>
        <w:rPr>
          <w:color w:val="auto"/>
        </w:rPr>
      </w:pPr>
      <w:r w:rsidRPr="000707FD">
        <w:rPr>
          <w:rFonts w:ascii="Times New Roman"/>
          <w:color w:val="auto"/>
          <w:sz w:val="28"/>
        </w:rPr>
        <w:t>Invited/</w:t>
      </w:r>
      <w:r w:rsidR="007077FD" w:rsidRPr="000707FD">
        <w:rPr>
          <w:rFonts w:ascii="Times New Roman"/>
          <w:color w:val="auto"/>
          <w:sz w:val="28"/>
        </w:rPr>
        <w:t>Nominated</w:t>
      </w:r>
      <w:r w:rsidRPr="000707FD">
        <w:rPr>
          <w:rFonts w:ascii="Times New Roman"/>
          <w:color w:val="auto"/>
          <w:sz w:val="28"/>
        </w:rPr>
        <w:t xml:space="preserve"> Designer</w:t>
      </w:r>
      <w:r w:rsidR="003647C3" w:rsidRPr="000707FD">
        <w:rPr>
          <w:rFonts w:ascii="Times New Roman"/>
          <w:color w:val="auto"/>
          <w:sz w:val="28"/>
          <w:lang w:val="vi-VN"/>
        </w:rPr>
        <w:t>s</w:t>
      </w:r>
      <w:r w:rsidR="00823AF0">
        <w:rPr>
          <w:rFonts w:ascii="Times New Roman" w:hint="eastAsia"/>
          <w:color w:val="auto"/>
          <w:sz w:val="28"/>
          <w:lang w:val="vi-VN"/>
        </w:rPr>
        <w:t xml:space="preserve"> </w:t>
      </w:r>
      <w:r w:rsidRPr="000707FD">
        <w:rPr>
          <w:rFonts w:ascii="Times New Roman"/>
          <w:color w:val="auto"/>
          <w:sz w:val="28"/>
        </w:rPr>
        <w:t>: Invited/</w:t>
      </w:r>
      <w:r w:rsidR="007077FD" w:rsidRPr="000707FD">
        <w:rPr>
          <w:rFonts w:ascii="Times New Roman"/>
          <w:color w:val="auto"/>
          <w:sz w:val="28"/>
        </w:rPr>
        <w:t>Nominated</w:t>
      </w:r>
      <w:r w:rsidRPr="000707FD">
        <w:rPr>
          <w:rFonts w:ascii="Times New Roman"/>
          <w:color w:val="auto"/>
          <w:sz w:val="28"/>
        </w:rPr>
        <w:t xml:space="preserve"> Designers of the International Busan Design Award</w:t>
      </w:r>
    </w:p>
    <w:p w:rsidR="00E772B5" w:rsidRPr="000707FD" w:rsidRDefault="000A2AF2" w:rsidP="000B3799">
      <w:pPr>
        <w:pStyle w:val="a3"/>
        <w:wordWrap/>
        <w:spacing w:line="360" w:lineRule="auto"/>
        <w:ind w:leftChars="200" w:left="887" w:hangingChars="150" w:hanging="407"/>
        <w:rPr>
          <w:color w:val="auto"/>
        </w:rPr>
      </w:pPr>
      <w:r w:rsidRPr="000707FD">
        <w:rPr>
          <w:rFonts w:ascii="Times New Roman"/>
          <w:color w:val="auto"/>
          <w:sz w:val="28"/>
        </w:rPr>
        <w:t>※</w:t>
      </w:r>
      <w:r w:rsidRPr="000707FD">
        <w:rPr>
          <w:rFonts w:ascii="Times New Roman"/>
          <w:color w:val="auto"/>
          <w:sz w:val="28"/>
        </w:rPr>
        <w:t xml:space="preserve"> Invited/</w:t>
      </w:r>
      <w:r w:rsidR="007077FD" w:rsidRPr="000707FD">
        <w:rPr>
          <w:rFonts w:ascii="Times New Roman"/>
          <w:color w:val="auto"/>
          <w:sz w:val="28"/>
        </w:rPr>
        <w:t>Nominated</w:t>
      </w:r>
      <w:r w:rsidRPr="000707FD">
        <w:rPr>
          <w:rFonts w:ascii="Times New Roman"/>
          <w:color w:val="auto"/>
          <w:sz w:val="28"/>
        </w:rPr>
        <w:t xml:space="preserve"> Designers of the Busan Industrial Design Exhibitions are included.  </w:t>
      </w:r>
    </w:p>
    <w:p w:rsidR="00E772B5" w:rsidRPr="000707FD" w:rsidRDefault="000A2AF2" w:rsidP="00823AF0">
      <w:pPr>
        <w:pStyle w:val="a3"/>
        <w:wordWrap/>
        <w:spacing w:line="360" w:lineRule="auto"/>
        <w:ind w:left="567" w:hanging="425"/>
        <w:rPr>
          <w:color w:val="auto"/>
        </w:rPr>
      </w:pPr>
      <w:r w:rsidRPr="000707FD">
        <w:rPr>
          <w:rFonts w:ascii="Times New Roman"/>
          <w:color w:val="auto"/>
          <w:sz w:val="28"/>
        </w:rPr>
        <w:t xml:space="preserve">  B. Entry Fees</w:t>
      </w:r>
    </w:p>
    <w:p w:rsidR="00E772B5" w:rsidRPr="000707FD" w:rsidRDefault="000A2AF2" w:rsidP="00823AF0">
      <w:pPr>
        <w:pStyle w:val="a3"/>
        <w:numPr>
          <w:ilvl w:val="0"/>
          <w:numId w:val="4"/>
        </w:numPr>
        <w:pBdr>
          <w:bottom w:val="none" w:sz="2" w:space="4" w:color="000000"/>
        </w:pBdr>
        <w:wordWrap/>
        <w:spacing w:line="360" w:lineRule="auto"/>
        <w:ind w:left="851" w:hanging="425"/>
        <w:rPr>
          <w:color w:val="auto"/>
        </w:rPr>
      </w:pPr>
      <w:r w:rsidRPr="000707FD">
        <w:rPr>
          <w:rFonts w:ascii="Times New Roman"/>
          <w:color w:val="auto"/>
          <w:sz w:val="28"/>
        </w:rPr>
        <w:t>General</w:t>
      </w:r>
      <w:r w:rsidR="00714D4D" w:rsidRPr="000707FD">
        <w:rPr>
          <w:rFonts w:ascii="Times New Roman"/>
          <w:color w:val="auto"/>
          <w:sz w:val="28"/>
          <w:lang w:val="vi-VN"/>
        </w:rPr>
        <w:t xml:space="preserve"> Public</w:t>
      </w:r>
      <w:r w:rsidR="00823AF0">
        <w:rPr>
          <w:rFonts w:ascii="Times New Roman" w:hint="eastAsia"/>
          <w:color w:val="auto"/>
          <w:sz w:val="28"/>
          <w:lang w:val="vi-VN"/>
        </w:rPr>
        <w:t xml:space="preserve"> </w:t>
      </w:r>
      <w:r w:rsidRPr="000707FD">
        <w:rPr>
          <w:rFonts w:ascii="Times New Roman"/>
          <w:color w:val="auto"/>
          <w:sz w:val="28"/>
        </w:rPr>
        <w:t xml:space="preserve">: </w:t>
      </w:r>
    </w:p>
    <w:p w:rsidR="00E772B5" w:rsidRPr="000707FD" w:rsidRDefault="000A2AF2" w:rsidP="00823AF0">
      <w:pPr>
        <w:pStyle w:val="a3"/>
        <w:wordWrap/>
        <w:spacing w:line="360" w:lineRule="auto"/>
        <w:ind w:left="567"/>
        <w:jc w:val="left"/>
        <w:rPr>
          <w:color w:val="auto"/>
        </w:rPr>
      </w:pPr>
      <w:r w:rsidRPr="000707FD">
        <w:rPr>
          <w:rFonts w:ascii="Times New Roman"/>
          <w:color w:val="auto"/>
          <w:sz w:val="28"/>
        </w:rPr>
        <w:t>- Un</w:t>
      </w:r>
      <w:r w:rsidR="00714D4D" w:rsidRPr="000707FD">
        <w:rPr>
          <w:rFonts w:ascii="Times New Roman"/>
          <w:color w:val="auto"/>
          <w:sz w:val="28"/>
        </w:rPr>
        <w:t>dergraduate</w:t>
      </w:r>
      <w:r w:rsidR="00714D4D" w:rsidRPr="000707FD">
        <w:rPr>
          <w:rFonts w:ascii="Times New Roman"/>
          <w:color w:val="auto"/>
          <w:sz w:val="28"/>
          <w:lang w:val="vi-VN"/>
        </w:rPr>
        <w:t xml:space="preserve"> and graduate</w:t>
      </w:r>
      <w:r w:rsidRPr="000707FD">
        <w:rPr>
          <w:rFonts w:ascii="Times New Roman"/>
          <w:color w:val="auto"/>
          <w:sz w:val="28"/>
        </w:rPr>
        <w:t xml:space="preserve"> student</w:t>
      </w:r>
      <w:r w:rsidR="00714D4D" w:rsidRPr="000707FD">
        <w:rPr>
          <w:rFonts w:ascii="Times New Roman"/>
          <w:color w:val="auto"/>
          <w:sz w:val="28"/>
          <w:lang w:val="vi-VN"/>
        </w:rPr>
        <w:t xml:space="preserve">s, </w:t>
      </w:r>
      <w:r w:rsidR="00714D4D" w:rsidRPr="000707FD">
        <w:rPr>
          <w:rFonts w:ascii="Times New Roman"/>
          <w:color w:val="auto"/>
          <w:sz w:val="28"/>
        </w:rPr>
        <w:t>individuals</w:t>
      </w:r>
      <w:r w:rsidR="00823AF0">
        <w:rPr>
          <w:rFonts w:ascii="Times New Roman" w:hint="eastAsia"/>
          <w:color w:val="auto"/>
          <w:sz w:val="28"/>
        </w:rPr>
        <w:t xml:space="preserve"> </w:t>
      </w:r>
      <w:r w:rsidRPr="000707FD">
        <w:rPr>
          <w:rFonts w:ascii="Times New Roman"/>
          <w:color w:val="auto"/>
          <w:sz w:val="28"/>
        </w:rPr>
        <w:t>:</w:t>
      </w:r>
      <w:r w:rsidR="00823AF0">
        <w:rPr>
          <w:rFonts w:ascii="Times New Roman" w:hint="eastAsia"/>
          <w:color w:val="auto"/>
          <w:sz w:val="28"/>
        </w:rPr>
        <w:t xml:space="preserve"> </w:t>
      </w:r>
      <w:r w:rsidRPr="000707FD">
        <w:rPr>
          <w:rFonts w:ascii="Times New Roman"/>
          <w:color w:val="auto"/>
          <w:sz w:val="28"/>
        </w:rPr>
        <w:t>Free</w:t>
      </w:r>
    </w:p>
    <w:p w:rsidR="00E772B5" w:rsidRPr="000707FD" w:rsidRDefault="000A2AF2" w:rsidP="00823AF0">
      <w:pPr>
        <w:pStyle w:val="a3"/>
        <w:wordWrap/>
        <w:spacing w:line="360" w:lineRule="auto"/>
        <w:ind w:left="567"/>
        <w:jc w:val="left"/>
        <w:rPr>
          <w:color w:val="auto"/>
        </w:rPr>
      </w:pPr>
      <w:r w:rsidRPr="000707FD">
        <w:rPr>
          <w:rFonts w:ascii="Times New Roman"/>
          <w:color w:val="auto"/>
          <w:sz w:val="28"/>
        </w:rPr>
        <w:t xml:space="preserve">- </w:t>
      </w:r>
      <w:r w:rsidR="00714D4D" w:rsidRPr="000707FD">
        <w:rPr>
          <w:rFonts w:ascii="Times New Roman"/>
          <w:color w:val="auto"/>
          <w:sz w:val="28"/>
        </w:rPr>
        <w:t>Organization</w:t>
      </w:r>
      <w:r w:rsidR="00823AF0">
        <w:rPr>
          <w:rFonts w:ascii="Times New Roman" w:hint="eastAsia"/>
          <w:color w:val="auto"/>
          <w:sz w:val="28"/>
        </w:rPr>
        <w:t xml:space="preserve"> </w:t>
      </w:r>
      <w:r w:rsidRPr="000707FD">
        <w:rPr>
          <w:rFonts w:ascii="Times New Roman"/>
          <w:color w:val="auto"/>
          <w:sz w:val="28"/>
        </w:rPr>
        <w:t xml:space="preserve">: </w:t>
      </w:r>
      <w:r w:rsidR="00823AF0">
        <w:rPr>
          <w:rFonts w:ascii="Times New Roman" w:hint="eastAsia"/>
          <w:color w:val="auto"/>
          <w:sz w:val="28"/>
        </w:rPr>
        <w:t xml:space="preserve"> </w:t>
      </w:r>
      <w:r w:rsidR="004F7E3F" w:rsidRPr="000707FD">
        <w:rPr>
          <w:rFonts w:ascii="Times New Roman"/>
          <w:color w:val="auto"/>
          <w:sz w:val="28"/>
          <w:u w:val="single"/>
        </w:rPr>
        <w:t xml:space="preserve">KRW </w:t>
      </w:r>
      <w:r w:rsidRPr="000707FD">
        <w:rPr>
          <w:rFonts w:ascii="Times New Roman"/>
          <w:color w:val="auto"/>
          <w:sz w:val="28"/>
          <w:u w:val="single"/>
        </w:rPr>
        <w:t xml:space="preserve">100,000 per 1 entry piece </w:t>
      </w:r>
      <w:r w:rsidRPr="000707FD">
        <w:rPr>
          <w:rFonts w:ascii="Times New Roman"/>
          <w:color w:val="auto"/>
          <w:sz w:val="28"/>
        </w:rPr>
        <w:t>(payment upon entry submission)</w:t>
      </w:r>
    </w:p>
    <w:p w:rsidR="00E772B5" w:rsidRPr="000707FD" w:rsidRDefault="000A2AF2" w:rsidP="000B3799">
      <w:pPr>
        <w:pStyle w:val="a3"/>
        <w:wordWrap/>
        <w:spacing w:line="360" w:lineRule="auto"/>
        <w:ind w:leftChars="200" w:left="1462" w:hanging="982"/>
        <w:rPr>
          <w:color w:val="auto"/>
          <w:lang w:val="vi-VN"/>
        </w:rPr>
      </w:pPr>
      <w:r w:rsidRPr="000707FD">
        <w:rPr>
          <w:rFonts w:ascii="SimSun"/>
          <w:color w:val="auto"/>
          <w:sz w:val="28"/>
        </w:rPr>
        <w:t>※</w:t>
      </w:r>
      <w:r w:rsidR="00F54664">
        <w:rPr>
          <w:rFonts w:ascii="SimSun" w:hint="eastAsia"/>
          <w:color w:val="auto"/>
          <w:sz w:val="28"/>
        </w:rPr>
        <w:t xml:space="preserve"> </w:t>
      </w:r>
      <w:r w:rsidR="004F7885" w:rsidRPr="000707FD">
        <w:rPr>
          <w:rFonts w:ascii="Times New Roman"/>
          <w:color w:val="auto"/>
          <w:sz w:val="28"/>
        </w:rPr>
        <w:t>Submission</w:t>
      </w:r>
      <w:r w:rsidR="004F7885" w:rsidRPr="000707FD">
        <w:rPr>
          <w:rFonts w:ascii="Times New Roman"/>
          <w:color w:val="auto"/>
          <w:sz w:val="28"/>
          <w:lang w:val="vi-VN"/>
        </w:rPr>
        <w:t xml:space="preserve"> of multiple</w:t>
      </w:r>
      <w:r w:rsidRPr="000707FD">
        <w:rPr>
          <w:rFonts w:ascii="Times New Roman"/>
          <w:color w:val="auto"/>
          <w:sz w:val="28"/>
        </w:rPr>
        <w:t xml:space="preserve"> pieces </w:t>
      </w:r>
      <w:r w:rsidR="004F7885" w:rsidRPr="000707FD">
        <w:rPr>
          <w:rFonts w:ascii="Times New Roman"/>
          <w:color w:val="auto"/>
          <w:sz w:val="28"/>
        </w:rPr>
        <w:t>is</w:t>
      </w:r>
      <w:r w:rsidR="007E3D46" w:rsidRPr="000707FD">
        <w:rPr>
          <w:rFonts w:ascii="Times New Roman" w:hint="eastAsia"/>
          <w:color w:val="auto"/>
          <w:sz w:val="28"/>
        </w:rPr>
        <w:t xml:space="preserve"> </w:t>
      </w:r>
      <w:r w:rsidR="004F7885" w:rsidRPr="000707FD">
        <w:rPr>
          <w:rFonts w:ascii="Times New Roman"/>
          <w:color w:val="auto"/>
          <w:sz w:val="28"/>
          <w:lang w:val="vi-VN"/>
        </w:rPr>
        <w:t>considered</w:t>
      </w:r>
      <w:r w:rsidRPr="000707FD">
        <w:rPr>
          <w:rFonts w:ascii="Times New Roman"/>
          <w:color w:val="auto"/>
          <w:sz w:val="28"/>
        </w:rPr>
        <w:t xml:space="preserve"> as 1 piece</w:t>
      </w:r>
      <w:r w:rsidR="00714D4D" w:rsidRPr="000707FD">
        <w:rPr>
          <w:rFonts w:ascii="Times New Roman"/>
          <w:color w:val="auto"/>
          <w:sz w:val="28"/>
          <w:lang w:val="vi-VN"/>
        </w:rPr>
        <w:t xml:space="preserve"> of design</w:t>
      </w:r>
    </w:p>
    <w:p w:rsidR="00E772B5" w:rsidRPr="00B27D95" w:rsidRDefault="004F7885" w:rsidP="00B27D95">
      <w:pPr>
        <w:pStyle w:val="a3"/>
        <w:numPr>
          <w:ilvl w:val="0"/>
          <w:numId w:val="4"/>
        </w:numPr>
        <w:wordWrap/>
        <w:spacing w:line="360" w:lineRule="auto"/>
        <w:ind w:left="851" w:hanging="425"/>
        <w:rPr>
          <w:color w:val="auto"/>
        </w:rPr>
      </w:pPr>
      <w:r w:rsidRPr="000707FD">
        <w:rPr>
          <w:rFonts w:ascii="Times New Roman"/>
          <w:color w:val="auto"/>
          <w:sz w:val="28"/>
        </w:rPr>
        <w:t>General s</w:t>
      </w:r>
      <w:r w:rsidR="000A2AF2" w:rsidRPr="000707FD">
        <w:rPr>
          <w:rFonts w:ascii="Times New Roman"/>
          <w:color w:val="auto"/>
          <w:sz w:val="28"/>
        </w:rPr>
        <w:t>tudent</w:t>
      </w:r>
      <w:r w:rsidRPr="000707FD">
        <w:rPr>
          <w:rFonts w:ascii="Times New Roman"/>
          <w:color w:val="auto"/>
          <w:sz w:val="28"/>
        </w:rPr>
        <w:t>s</w:t>
      </w:r>
      <w:r w:rsidR="00823AF0">
        <w:rPr>
          <w:rFonts w:ascii="Times New Roman" w:hint="eastAsia"/>
          <w:color w:val="auto"/>
          <w:sz w:val="28"/>
        </w:rPr>
        <w:t xml:space="preserve"> </w:t>
      </w:r>
      <w:r w:rsidR="000A2AF2" w:rsidRPr="000707FD">
        <w:rPr>
          <w:rFonts w:ascii="Times New Roman"/>
          <w:color w:val="auto"/>
          <w:sz w:val="28"/>
        </w:rPr>
        <w:t>: Free</w:t>
      </w:r>
      <w:r w:rsidR="00B27D95">
        <w:rPr>
          <w:rFonts w:ascii="Times New Roman" w:hint="eastAsia"/>
          <w:color w:val="auto"/>
          <w:sz w:val="28"/>
        </w:rPr>
        <w:br/>
      </w:r>
    </w:p>
    <w:p w:rsidR="00E772B5" w:rsidRPr="000707FD" w:rsidRDefault="003C0D64" w:rsidP="00823AF0">
      <w:pPr>
        <w:pStyle w:val="a3"/>
        <w:numPr>
          <w:ilvl w:val="2"/>
          <w:numId w:val="2"/>
        </w:numPr>
        <w:wordWrap/>
        <w:spacing w:line="360" w:lineRule="auto"/>
        <w:ind w:left="567" w:hanging="425"/>
        <w:rPr>
          <w:color w:val="auto"/>
        </w:rPr>
      </w:pPr>
      <w:r>
        <w:rPr>
          <w:rFonts w:ascii="Times New Roman" w:hint="eastAsia"/>
          <w:b/>
          <w:color w:val="auto"/>
          <w:sz w:val="30"/>
        </w:rPr>
        <w:t xml:space="preserve"> </w:t>
      </w:r>
      <w:r w:rsidR="00E1213B" w:rsidRPr="000707FD">
        <w:rPr>
          <w:rFonts w:ascii="Times New Roman"/>
          <w:b/>
          <w:color w:val="auto"/>
          <w:sz w:val="30"/>
        </w:rPr>
        <w:t>Submission</w:t>
      </w:r>
      <w:r w:rsidR="00F019A7">
        <w:rPr>
          <w:rFonts w:ascii="Times New Roman" w:hint="eastAsia"/>
          <w:b/>
          <w:color w:val="auto"/>
          <w:sz w:val="30"/>
        </w:rPr>
        <w:t xml:space="preserve"> </w:t>
      </w:r>
      <w:r w:rsidR="00CF7885" w:rsidRPr="000707FD">
        <w:rPr>
          <w:rFonts w:ascii="Times New Roman"/>
          <w:b/>
          <w:color w:val="auto"/>
          <w:sz w:val="30"/>
        </w:rPr>
        <w:t>Procedure</w:t>
      </w:r>
      <w:r w:rsidR="000A2AF2" w:rsidRPr="000707FD">
        <w:rPr>
          <w:rFonts w:ascii="Times New Roman"/>
          <w:b/>
          <w:color w:val="auto"/>
          <w:sz w:val="30"/>
        </w:rPr>
        <w:t>s</w:t>
      </w:r>
    </w:p>
    <w:p w:rsidR="00E772B5" w:rsidRPr="000707FD" w:rsidRDefault="000A2AF2" w:rsidP="00823AF0">
      <w:pPr>
        <w:pStyle w:val="a3"/>
        <w:numPr>
          <w:ilvl w:val="0"/>
          <w:numId w:val="5"/>
        </w:numPr>
        <w:wordWrap/>
        <w:spacing w:line="360" w:lineRule="auto"/>
        <w:ind w:left="645" w:hanging="360"/>
        <w:rPr>
          <w:color w:val="auto"/>
        </w:rPr>
      </w:pPr>
      <w:r w:rsidRPr="000707FD">
        <w:rPr>
          <w:rFonts w:ascii="Times New Roman"/>
          <w:b/>
          <w:color w:val="auto"/>
          <w:sz w:val="28"/>
        </w:rPr>
        <w:t>Online &amp;</w:t>
      </w:r>
      <w:r w:rsidR="00632CC1" w:rsidRPr="000707FD">
        <w:rPr>
          <w:rFonts w:ascii="Times New Roman"/>
          <w:b/>
          <w:color w:val="auto"/>
          <w:sz w:val="28"/>
        </w:rPr>
        <w:t>o</w:t>
      </w:r>
      <w:r w:rsidRPr="000707FD">
        <w:rPr>
          <w:rFonts w:ascii="Times New Roman"/>
          <w:b/>
          <w:color w:val="auto"/>
          <w:sz w:val="28"/>
        </w:rPr>
        <w:t xml:space="preserve">ffline </w:t>
      </w:r>
      <w:r w:rsidR="00632CC1" w:rsidRPr="000707FD">
        <w:rPr>
          <w:rFonts w:ascii="Times New Roman"/>
          <w:b/>
          <w:color w:val="auto"/>
          <w:sz w:val="28"/>
        </w:rPr>
        <w:t>a</w:t>
      </w:r>
      <w:r w:rsidR="00CF7885" w:rsidRPr="000707FD">
        <w:rPr>
          <w:rFonts w:ascii="Times New Roman"/>
          <w:b/>
          <w:color w:val="auto"/>
          <w:sz w:val="28"/>
        </w:rPr>
        <w:t>nnouncement</w:t>
      </w:r>
      <w:r w:rsidRPr="000707FD">
        <w:rPr>
          <w:rFonts w:ascii="Times New Roman"/>
          <w:b/>
          <w:color w:val="auto"/>
          <w:sz w:val="28"/>
        </w:rPr>
        <w:t xml:space="preserve"> of the </w:t>
      </w:r>
      <w:r w:rsidR="00632CC1" w:rsidRPr="000707FD">
        <w:rPr>
          <w:rFonts w:ascii="Times New Roman"/>
          <w:b/>
          <w:color w:val="auto"/>
          <w:sz w:val="28"/>
        </w:rPr>
        <w:t>a</w:t>
      </w:r>
      <w:r w:rsidRPr="000707FD">
        <w:rPr>
          <w:rFonts w:ascii="Times New Roman"/>
          <w:b/>
          <w:color w:val="auto"/>
          <w:sz w:val="28"/>
        </w:rPr>
        <w:t xml:space="preserve">ward </w:t>
      </w:r>
      <w:r w:rsidRPr="000707FD">
        <w:rPr>
          <w:color w:val="auto"/>
        </w:rPr>
        <w:br/>
      </w:r>
      <w:r w:rsidRPr="000707FD">
        <w:rPr>
          <w:rFonts w:ascii="Times New Roman"/>
          <w:color w:val="auto"/>
          <w:sz w:val="28"/>
        </w:rPr>
        <w:t>(1) 2022 International Busan Design Award Opening Announcement</w:t>
      </w:r>
      <w:r w:rsidR="00823AF0">
        <w:rPr>
          <w:rFonts w:ascii="Times New Roman" w:hint="eastAsia"/>
          <w:color w:val="auto"/>
          <w:sz w:val="28"/>
        </w:rPr>
        <w:t xml:space="preserve"> </w:t>
      </w:r>
      <w:r w:rsidRPr="000707FD">
        <w:rPr>
          <w:rFonts w:ascii="Times New Roman"/>
          <w:color w:val="auto"/>
          <w:sz w:val="28"/>
        </w:rPr>
        <w:t>:</w:t>
      </w:r>
      <w:r w:rsidR="00823AF0">
        <w:rPr>
          <w:rFonts w:ascii="Times New Roman" w:hint="eastAsia"/>
          <w:color w:val="auto"/>
          <w:sz w:val="28"/>
        </w:rPr>
        <w:t xml:space="preserve"> </w:t>
      </w:r>
      <w:r w:rsidRPr="000707FD">
        <w:rPr>
          <w:color w:val="auto"/>
        </w:rPr>
        <w:br/>
      </w:r>
      <w:r w:rsidRPr="000707FD">
        <w:rPr>
          <w:color w:val="auto"/>
        </w:rPr>
        <w:tab/>
      </w:r>
      <w:r w:rsidRPr="000707FD">
        <w:rPr>
          <w:rFonts w:ascii="Times New Roman"/>
          <w:color w:val="auto"/>
          <w:sz w:val="28"/>
        </w:rPr>
        <w:t>Feb. 4 (Fri), 2022</w:t>
      </w:r>
    </w:p>
    <w:p w:rsidR="00E772B5" w:rsidRPr="000707FD" w:rsidRDefault="000A2AF2" w:rsidP="00823AF0">
      <w:pPr>
        <w:pStyle w:val="a3"/>
        <w:numPr>
          <w:ilvl w:val="0"/>
          <w:numId w:val="5"/>
        </w:numPr>
        <w:wordWrap/>
        <w:spacing w:line="360" w:lineRule="auto"/>
        <w:ind w:left="645" w:hanging="360"/>
        <w:rPr>
          <w:color w:val="auto"/>
        </w:rPr>
      </w:pPr>
      <w:r w:rsidRPr="000707FD">
        <w:rPr>
          <w:rFonts w:ascii="Times New Roman"/>
          <w:b/>
          <w:color w:val="auto"/>
          <w:sz w:val="28"/>
          <w:u w:val="single"/>
        </w:rPr>
        <w:t xml:space="preserve">Online </w:t>
      </w:r>
      <w:r w:rsidR="00632CC1" w:rsidRPr="000707FD">
        <w:rPr>
          <w:rFonts w:ascii="Times New Roman"/>
          <w:b/>
          <w:color w:val="auto"/>
          <w:sz w:val="28"/>
          <w:u w:val="single"/>
        </w:rPr>
        <w:t>s</w:t>
      </w:r>
      <w:r w:rsidRPr="000707FD">
        <w:rPr>
          <w:rFonts w:ascii="Times New Roman"/>
          <w:b/>
          <w:color w:val="auto"/>
          <w:sz w:val="28"/>
          <w:u w:val="single"/>
        </w:rPr>
        <w:t>ubmission and 1</w:t>
      </w:r>
      <w:r w:rsidRPr="000707FD">
        <w:rPr>
          <w:rFonts w:ascii="Times New Roman"/>
          <w:b/>
          <w:color w:val="auto"/>
          <w:sz w:val="28"/>
          <w:u w:val="single"/>
          <w:vertAlign w:val="superscript"/>
        </w:rPr>
        <w:t>st</w:t>
      </w:r>
      <w:r w:rsidR="00632CC1" w:rsidRPr="000707FD">
        <w:rPr>
          <w:rFonts w:ascii="Times New Roman"/>
          <w:b/>
          <w:color w:val="auto"/>
          <w:sz w:val="28"/>
          <w:u w:val="single"/>
        </w:rPr>
        <w:t>r</w:t>
      </w:r>
      <w:r w:rsidRPr="000707FD">
        <w:rPr>
          <w:rFonts w:ascii="Times New Roman"/>
          <w:b/>
          <w:color w:val="auto"/>
          <w:sz w:val="28"/>
          <w:u w:val="single"/>
        </w:rPr>
        <w:t xml:space="preserve">ound </w:t>
      </w:r>
      <w:r w:rsidR="00632CC1" w:rsidRPr="000707FD">
        <w:rPr>
          <w:rFonts w:ascii="Times New Roman"/>
          <w:b/>
          <w:color w:val="auto"/>
          <w:sz w:val="28"/>
          <w:u w:val="single"/>
        </w:rPr>
        <w:t>screening</w:t>
      </w:r>
    </w:p>
    <w:p w:rsidR="00E772B5" w:rsidRPr="000707FD" w:rsidRDefault="000A2AF2" w:rsidP="00823AF0">
      <w:pPr>
        <w:pStyle w:val="a3"/>
        <w:numPr>
          <w:ilvl w:val="0"/>
          <w:numId w:val="6"/>
        </w:numPr>
        <w:wordWrap/>
        <w:spacing w:line="360" w:lineRule="auto"/>
        <w:ind w:left="851" w:hanging="425"/>
        <w:rPr>
          <w:color w:val="auto"/>
        </w:rPr>
      </w:pPr>
      <w:r w:rsidRPr="000707FD">
        <w:rPr>
          <w:rFonts w:ascii="Times New Roman"/>
          <w:color w:val="auto"/>
          <w:sz w:val="28"/>
        </w:rPr>
        <w:t xml:space="preserve"> Submis</w:t>
      </w:r>
      <w:r w:rsidR="000707FD" w:rsidRPr="000707FD">
        <w:rPr>
          <w:rFonts w:ascii="Times New Roman"/>
          <w:color w:val="auto"/>
          <w:sz w:val="28"/>
        </w:rPr>
        <w:t>sion Period</w:t>
      </w:r>
      <w:r w:rsidR="00823AF0">
        <w:rPr>
          <w:rFonts w:ascii="Times New Roman" w:hint="eastAsia"/>
          <w:color w:val="auto"/>
          <w:sz w:val="28"/>
        </w:rPr>
        <w:t xml:space="preserve"> </w:t>
      </w:r>
      <w:r w:rsidR="000707FD" w:rsidRPr="000707FD">
        <w:rPr>
          <w:rFonts w:ascii="Times New Roman"/>
          <w:color w:val="auto"/>
          <w:sz w:val="28"/>
        </w:rPr>
        <w:t>: Feb. 4 (Fri) ~ May</w:t>
      </w:r>
      <w:r w:rsidRPr="000707FD">
        <w:rPr>
          <w:rFonts w:ascii="Times New Roman"/>
          <w:color w:val="auto"/>
          <w:sz w:val="28"/>
        </w:rPr>
        <w:t xml:space="preserve"> 2(Mon), 2022</w:t>
      </w:r>
    </w:p>
    <w:p w:rsidR="00E772B5" w:rsidRPr="000707FD" w:rsidRDefault="000A2AF2" w:rsidP="00823AF0">
      <w:pPr>
        <w:pStyle w:val="a3"/>
        <w:numPr>
          <w:ilvl w:val="0"/>
          <w:numId w:val="6"/>
        </w:numPr>
        <w:wordWrap/>
        <w:spacing w:line="360" w:lineRule="auto"/>
        <w:ind w:left="851" w:hanging="425"/>
        <w:jc w:val="left"/>
        <w:rPr>
          <w:color w:val="auto"/>
        </w:rPr>
      </w:pPr>
      <w:r w:rsidRPr="000707FD">
        <w:rPr>
          <w:rFonts w:ascii="Times New Roman"/>
          <w:color w:val="auto"/>
          <w:sz w:val="28"/>
        </w:rPr>
        <w:t xml:space="preserve">Submission </w:t>
      </w:r>
      <w:r w:rsidR="00004ED1" w:rsidRPr="000707FD">
        <w:rPr>
          <w:rFonts w:ascii="Times New Roman"/>
          <w:color w:val="auto"/>
          <w:sz w:val="28"/>
        </w:rPr>
        <w:t>Platform</w:t>
      </w:r>
      <w:r w:rsidR="00823AF0">
        <w:rPr>
          <w:rFonts w:ascii="Times New Roman" w:hint="eastAsia"/>
          <w:color w:val="auto"/>
          <w:sz w:val="28"/>
        </w:rPr>
        <w:t xml:space="preserve"> </w:t>
      </w:r>
      <w:r w:rsidRPr="000707FD">
        <w:rPr>
          <w:rFonts w:ascii="Times New Roman"/>
          <w:color w:val="auto"/>
          <w:sz w:val="28"/>
        </w:rPr>
        <w:t>: Official website of the International Busan Design Award (</w:t>
      </w:r>
      <w:r w:rsidRPr="000707FD">
        <w:rPr>
          <w:rFonts w:ascii="Times New Roman"/>
          <w:color w:val="auto"/>
          <w:sz w:val="28"/>
          <w:u w:val="single" w:color="0000FF"/>
        </w:rPr>
        <w:t>http://adp.dcb.or.kr/ibda/submit</w:t>
      </w:r>
      <w:r w:rsidRPr="000707FD">
        <w:rPr>
          <w:rFonts w:ascii="Times New Roman"/>
          <w:color w:val="auto"/>
          <w:sz w:val="28"/>
        </w:rPr>
        <w:t>)</w:t>
      </w:r>
    </w:p>
    <w:p w:rsidR="00E772B5" w:rsidRPr="000707FD" w:rsidRDefault="000A2AF2" w:rsidP="00823AF0">
      <w:pPr>
        <w:pStyle w:val="a3"/>
        <w:numPr>
          <w:ilvl w:val="0"/>
          <w:numId w:val="6"/>
        </w:numPr>
        <w:wordWrap/>
        <w:spacing w:line="360" w:lineRule="auto"/>
        <w:ind w:left="851" w:hanging="425"/>
        <w:rPr>
          <w:color w:val="auto"/>
        </w:rPr>
      </w:pPr>
      <w:r w:rsidRPr="000707FD">
        <w:rPr>
          <w:rFonts w:ascii="Times New Roman"/>
          <w:b/>
          <w:color w:val="auto"/>
          <w:sz w:val="28"/>
        </w:rPr>
        <w:t>1</w:t>
      </w:r>
      <w:r w:rsidRPr="000707FD">
        <w:rPr>
          <w:rFonts w:ascii="Times New Roman"/>
          <w:b/>
          <w:color w:val="auto"/>
          <w:sz w:val="28"/>
          <w:vertAlign w:val="superscript"/>
        </w:rPr>
        <w:t>st</w:t>
      </w:r>
      <w:r w:rsidR="00004ED1" w:rsidRPr="000707FD">
        <w:rPr>
          <w:rFonts w:ascii="Times New Roman"/>
          <w:b/>
          <w:color w:val="auto"/>
          <w:sz w:val="28"/>
        </w:rPr>
        <w:t>r</w:t>
      </w:r>
      <w:r w:rsidRPr="000707FD">
        <w:rPr>
          <w:rFonts w:ascii="Times New Roman"/>
          <w:b/>
          <w:color w:val="auto"/>
          <w:sz w:val="28"/>
        </w:rPr>
        <w:t>ound</w:t>
      </w:r>
      <w:r w:rsidR="00823AF0">
        <w:rPr>
          <w:rFonts w:ascii="Times New Roman" w:hint="eastAsia"/>
          <w:b/>
          <w:color w:val="auto"/>
          <w:sz w:val="28"/>
        </w:rPr>
        <w:t xml:space="preserve"> </w:t>
      </w:r>
      <w:r w:rsidR="00E7116A" w:rsidRPr="000707FD">
        <w:rPr>
          <w:rFonts w:ascii="Times New Roman"/>
          <w:b/>
          <w:color w:val="auto"/>
          <w:sz w:val="28"/>
          <w:lang w:val="vi-VN"/>
        </w:rPr>
        <w:t xml:space="preserve">online </w:t>
      </w:r>
      <w:r w:rsidR="00004ED1" w:rsidRPr="000707FD">
        <w:rPr>
          <w:rFonts w:ascii="Times New Roman"/>
          <w:b/>
          <w:color w:val="auto"/>
          <w:sz w:val="28"/>
          <w:lang w:val="vi-VN"/>
        </w:rPr>
        <w:t>screening</w:t>
      </w:r>
      <w:r w:rsidR="00823AF0">
        <w:rPr>
          <w:rFonts w:ascii="Times New Roman" w:hint="eastAsia"/>
          <w:b/>
          <w:color w:val="auto"/>
          <w:sz w:val="28"/>
          <w:lang w:val="vi-VN"/>
        </w:rPr>
        <w:t xml:space="preserve"> </w:t>
      </w:r>
      <w:r w:rsidRPr="000707FD">
        <w:rPr>
          <w:rFonts w:ascii="Times New Roman"/>
          <w:b/>
          <w:color w:val="auto"/>
          <w:sz w:val="28"/>
        </w:rPr>
        <w:t xml:space="preserve">: </w:t>
      </w:r>
      <w:r w:rsidR="000707FD" w:rsidRPr="000707FD">
        <w:rPr>
          <w:rFonts w:ascii="Times New Roman"/>
          <w:b/>
          <w:color w:val="auto"/>
          <w:spacing w:val="-8"/>
          <w:sz w:val="28"/>
        </w:rPr>
        <w:t>May 6 (Fri) ~ May</w:t>
      </w:r>
      <w:r w:rsidRPr="000707FD">
        <w:rPr>
          <w:rFonts w:ascii="Times New Roman"/>
          <w:b/>
          <w:color w:val="auto"/>
          <w:spacing w:val="-8"/>
          <w:sz w:val="28"/>
        </w:rPr>
        <w:t xml:space="preserve"> 9(Mon</w:t>
      </w:r>
      <w:r w:rsidR="00B86ABA" w:rsidRPr="000707FD">
        <w:rPr>
          <w:rFonts w:ascii="Times New Roman"/>
          <w:b/>
          <w:color w:val="auto"/>
          <w:spacing w:val="-8"/>
          <w:sz w:val="28"/>
          <w:lang w:val="vi-VN"/>
        </w:rPr>
        <w:t>)</w:t>
      </w:r>
      <w:r w:rsidRPr="000707FD">
        <w:rPr>
          <w:rFonts w:ascii="Times New Roman"/>
          <w:b/>
          <w:color w:val="auto"/>
          <w:spacing w:val="-8"/>
          <w:sz w:val="28"/>
        </w:rPr>
        <w:t>, 2022</w:t>
      </w:r>
    </w:p>
    <w:p w:rsidR="00E772B5" w:rsidRPr="000707FD" w:rsidRDefault="00F44BA0" w:rsidP="00823AF0">
      <w:pPr>
        <w:pStyle w:val="a3"/>
        <w:numPr>
          <w:ilvl w:val="0"/>
          <w:numId w:val="6"/>
        </w:numPr>
        <w:wordWrap/>
        <w:spacing w:line="360" w:lineRule="auto"/>
        <w:ind w:left="851" w:hanging="425"/>
        <w:rPr>
          <w:color w:val="auto"/>
        </w:rPr>
      </w:pPr>
      <w:r w:rsidRPr="000707FD">
        <w:rPr>
          <w:rFonts w:ascii="Times New Roman"/>
          <w:b/>
          <w:color w:val="auto"/>
          <w:sz w:val="28"/>
          <w:lang w:val="vi-VN"/>
        </w:rPr>
        <w:t>1</w:t>
      </w:r>
      <w:r w:rsidRPr="000707FD">
        <w:rPr>
          <w:rFonts w:ascii="Times New Roman"/>
          <w:b/>
          <w:color w:val="auto"/>
          <w:sz w:val="28"/>
          <w:vertAlign w:val="superscript"/>
          <w:lang w:val="vi-VN"/>
        </w:rPr>
        <w:t>st</w:t>
      </w:r>
      <w:r w:rsidRPr="000707FD">
        <w:rPr>
          <w:rFonts w:ascii="Times New Roman"/>
          <w:b/>
          <w:color w:val="auto"/>
          <w:sz w:val="28"/>
          <w:lang w:val="vi-VN"/>
        </w:rPr>
        <w:t xml:space="preserve"> round winner</w:t>
      </w:r>
      <w:r w:rsidR="00823AF0">
        <w:rPr>
          <w:rFonts w:ascii="Times New Roman" w:hint="eastAsia"/>
          <w:b/>
          <w:color w:val="auto"/>
          <w:sz w:val="28"/>
          <w:lang w:val="vi-VN"/>
        </w:rPr>
        <w:t xml:space="preserve"> </w:t>
      </w:r>
      <w:r w:rsidRPr="000707FD">
        <w:rPr>
          <w:rFonts w:ascii="Times New Roman"/>
          <w:b/>
          <w:color w:val="auto"/>
          <w:sz w:val="28"/>
        </w:rPr>
        <w:t>a</w:t>
      </w:r>
      <w:r w:rsidR="000707FD" w:rsidRPr="000707FD">
        <w:rPr>
          <w:rFonts w:ascii="Times New Roman"/>
          <w:b/>
          <w:color w:val="auto"/>
          <w:sz w:val="28"/>
        </w:rPr>
        <w:t>nnouncement</w:t>
      </w:r>
      <w:r w:rsidR="00823AF0">
        <w:rPr>
          <w:rFonts w:ascii="Times New Roman" w:hint="eastAsia"/>
          <w:b/>
          <w:color w:val="auto"/>
          <w:sz w:val="28"/>
        </w:rPr>
        <w:t xml:space="preserve"> </w:t>
      </w:r>
      <w:r w:rsidR="000707FD" w:rsidRPr="000707FD">
        <w:rPr>
          <w:rFonts w:ascii="Times New Roman"/>
          <w:b/>
          <w:color w:val="auto"/>
          <w:sz w:val="28"/>
        </w:rPr>
        <w:t>: May</w:t>
      </w:r>
      <w:r w:rsidR="000A2AF2" w:rsidRPr="000707FD">
        <w:rPr>
          <w:rFonts w:ascii="Times New Roman"/>
          <w:b/>
          <w:color w:val="auto"/>
          <w:sz w:val="28"/>
        </w:rPr>
        <w:t xml:space="preserve"> 11 (Wed), 2022</w:t>
      </w:r>
    </w:p>
    <w:p w:rsidR="00E772B5" w:rsidRPr="000707FD" w:rsidRDefault="000A2AF2" w:rsidP="000B3799">
      <w:pPr>
        <w:pStyle w:val="a3"/>
        <w:pBdr>
          <w:top w:val="none" w:sz="2" w:space="2" w:color="000000"/>
        </w:pBdr>
        <w:wordWrap/>
        <w:spacing w:line="360" w:lineRule="auto"/>
        <w:ind w:leftChars="200" w:left="887" w:hangingChars="150" w:hanging="407"/>
        <w:jc w:val="left"/>
        <w:rPr>
          <w:color w:val="auto"/>
        </w:rPr>
      </w:pPr>
      <w:r w:rsidRPr="000707FD">
        <w:rPr>
          <w:rFonts w:ascii="SimSun"/>
          <w:color w:val="auto"/>
          <w:sz w:val="28"/>
        </w:rPr>
        <w:t>※</w:t>
      </w:r>
      <w:r w:rsidR="00F54664">
        <w:rPr>
          <w:rFonts w:ascii="SimSun" w:hint="eastAsia"/>
          <w:color w:val="auto"/>
          <w:sz w:val="28"/>
        </w:rPr>
        <w:t xml:space="preserve"> </w:t>
      </w:r>
      <w:r w:rsidR="00F44BA0" w:rsidRPr="000707FD">
        <w:rPr>
          <w:rFonts w:ascii="Times New Roman"/>
          <w:color w:val="auto"/>
          <w:sz w:val="28"/>
        </w:rPr>
        <w:t>Selected</w:t>
      </w:r>
      <w:r w:rsidR="00A71CC2" w:rsidRPr="000707FD">
        <w:rPr>
          <w:rFonts w:ascii="Times New Roman" w:hint="eastAsia"/>
          <w:color w:val="auto"/>
          <w:sz w:val="28"/>
        </w:rPr>
        <w:t xml:space="preserve"> </w:t>
      </w:r>
      <w:r w:rsidR="00021AF2" w:rsidRPr="000707FD">
        <w:rPr>
          <w:rFonts w:ascii="Times New Roman"/>
          <w:color w:val="auto"/>
          <w:sz w:val="28"/>
        </w:rPr>
        <w:t>winners</w:t>
      </w:r>
      <w:r w:rsidRPr="000707FD">
        <w:rPr>
          <w:rFonts w:ascii="Times New Roman"/>
          <w:color w:val="auto"/>
          <w:sz w:val="28"/>
        </w:rPr>
        <w:t xml:space="preserve"> of </w:t>
      </w:r>
      <w:r w:rsidR="00F44BA0" w:rsidRPr="000707FD">
        <w:rPr>
          <w:rFonts w:ascii="Times New Roman"/>
          <w:color w:val="auto"/>
          <w:sz w:val="28"/>
        </w:rPr>
        <w:t xml:space="preserve">the </w:t>
      </w:r>
      <w:r w:rsidR="00F44BA0" w:rsidRPr="000707FD">
        <w:rPr>
          <w:rFonts w:ascii="Times New Roman"/>
          <w:color w:val="auto"/>
          <w:sz w:val="28"/>
          <w:lang w:val="vi-VN"/>
        </w:rPr>
        <w:t>1st round</w:t>
      </w:r>
      <w:r w:rsidR="00A71CC2" w:rsidRPr="000707FD">
        <w:rPr>
          <w:rFonts w:ascii="Times New Roman" w:hint="eastAsia"/>
          <w:color w:val="auto"/>
          <w:sz w:val="28"/>
          <w:lang w:val="vi-VN"/>
        </w:rPr>
        <w:t xml:space="preserve"> </w:t>
      </w:r>
      <w:r w:rsidRPr="000707FD">
        <w:rPr>
          <w:rFonts w:ascii="Times New Roman"/>
          <w:color w:val="auto"/>
          <w:sz w:val="28"/>
        </w:rPr>
        <w:t>must submit</w:t>
      </w:r>
      <w:r w:rsidR="00A71CC2" w:rsidRPr="000707FD">
        <w:rPr>
          <w:rFonts w:ascii="Times New Roman" w:hint="eastAsia"/>
          <w:color w:val="auto"/>
          <w:sz w:val="28"/>
        </w:rPr>
        <w:t xml:space="preserve"> </w:t>
      </w:r>
      <w:r w:rsidR="00021AF2" w:rsidRPr="000707FD">
        <w:rPr>
          <w:rFonts w:ascii="Times New Roman"/>
          <w:color w:val="auto"/>
          <w:sz w:val="28"/>
        </w:rPr>
        <w:t xml:space="preserve">the </w:t>
      </w:r>
      <w:r w:rsidR="00531F99" w:rsidRPr="000707FD">
        <w:rPr>
          <w:rFonts w:ascii="Times New Roman"/>
          <w:color w:val="auto"/>
          <w:sz w:val="28"/>
        </w:rPr>
        <w:t xml:space="preserve">actual </w:t>
      </w:r>
      <w:r w:rsidR="00021AF2" w:rsidRPr="000707FD">
        <w:rPr>
          <w:rFonts w:ascii="Times New Roman"/>
          <w:color w:val="auto"/>
          <w:sz w:val="28"/>
        </w:rPr>
        <w:t xml:space="preserve">design </w:t>
      </w:r>
      <w:r w:rsidR="00531F99" w:rsidRPr="000707FD">
        <w:rPr>
          <w:rFonts w:ascii="Times New Roman"/>
          <w:color w:val="auto"/>
          <w:sz w:val="28"/>
        </w:rPr>
        <w:t xml:space="preserve">pieces </w:t>
      </w:r>
      <w:r w:rsidRPr="000707FD">
        <w:rPr>
          <w:rFonts w:ascii="Times New Roman"/>
          <w:color w:val="auto"/>
          <w:sz w:val="28"/>
        </w:rPr>
        <w:t>by the specified d</w:t>
      </w:r>
      <w:r w:rsidR="00531F99" w:rsidRPr="000707FD">
        <w:rPr>
          <w:rFonts w:ascii="Times New Roman"/>
          <w:color w:val="auto"/>
          <w:sz w:val="28"/>
        </w:rPr>
        <w:t>eadline</w:t>
      </w:r>
      <w:r w:rsidRPr="000707FD">
        <w:rPr>
          <w:rFonts w:ascii="Times New Roman"/>
          <w:color w:val="auto"/>
          <w:sz w:val="28"/>
        </w:rPr>
        <w:t xml:space="preserve"> for </w:t>
      </w:r>
      <w:r w:rsidR="00021AF2" w:rsidRPr="000707FD">
        <w:rPr>
          <w:rFonts w:ascii="Times New Roman"/>
          <w:color w:val="auto"/>
          <w:sz w:val="28"/>
        </w:rPr>
        <w:t xml:space="preserve">the </w:t>
      </w:r>
      <w:r w:rsidRPr="000707FD">
        <w:rPr>
          <w:rFonts w:ascii="Times New Roman"/>
          <w:color w:val="auto"/>
          <w:sz w:val="28"/>
        </w:rPr>
        <w:t>2</w:t>
      </w:r>
      <w:r w:rsidRPr="000707FD">
        <w:rPr>
          <w:rFonts w:ascii="Times New Roman"/>
          <w:color w:val="auto"/>
          <w:sz w:val="28"/>
          <w:vertAlign w:val="superscript"/>
        </w:rPr>
        <w:t>nd</w:t>
      </w:r>
      <w:r w:rsidRPr="000707FD">
        <w:rPr>
          <w:rFonts w:ascii="Times New Roman"/>
          <w:color w:val="auto"/>
          <w:sz w:val="28"/>
        </w:rPr>
        <w:t xml:space="preserve"> round offline </w:t>
      </w:r>
      <w:r w:rsidR="00021AF2" w:rsidRPr="000707FD">
        <w:rPr>
          <w:rFonts w:ascii="Times New Roman"/>
          <w:color w:val="auto"/>
          <w:sz w:val="28"/>
        </w:rPr>
        <w:t>screening</w:t>
      </w:r>
      <w:r w:rsidR="00A71CC2" w:rsidRPr="000707FD">
        <w:rPr>
          <w:rFonts w:ascii="Times New Roman" w:hint="eastAsia"/>
          <w:color w:val="auto"/>
          <w:sz w:val="28"/>
        </w:rPr>
        <w:t xml:space="preserve"> </w:t>
      </w:r>
      <w:r w:rsidRPr="000707FD">
        <w:rPr>
          <w:rFonts w:ascii="Times New Roman"/>
          <w:color w:val="auto"/>
          <w:sz w:val="28"/>
        </w:rPr>
        <w:t>(</w:t>
      </w:r>
      <w:r w:rsidR="00531F99" w:rsidRPr="000707FD">
        <w:rPr>
          <w:rFonts w:ascii="Times New Roman"/>
          <w:color w:val="auto"/>
          <w:sz w:val="28"/>
        </w:rPr>
        <w:t xml:space="preserve">failure to submit </w:t>
      </w:r>
      <w:r w:rsidRPr="000707FD">
        <w:rPr>
          <w:rFonts w:ascii="Times New Roman"/>
          <w:color w:val="auto"/>
          <w:sz w:val="28"/>
        </w:rPr>
        <w:t xml:space="preserve">actual </w:t>
      </w:r>
      <w:r w:rsidR="00531F99" w:rsidRPr="000707FD">
        <w:rPr>
          <w:rFonts w:ascii="Times New Roman"/>
          <w:color w:val="auto"/>
          <w:sz w:val="28"/>
        </w:rPr>
        <w:t xml:space="preserve">pieces </w:t>
      </w:r>
      <w:r w:rsidR="00004315" w:rsidRPr="000707FD">
        <w:rPr>
          <w:rFonts w:ascii="Times New Roman"/>
          <w:color w:val="auto"/>
          <w:sz w:val="28"/>
        </w:rPr>
        <w:t>may</w:t>
      </w:r>
      <w:r w:rsidR="00531F99" w:rsidRPr="000707FD">
        <w:rPr>
          <w:rFonts w:ascii="Times New Roman"/>
          <w:color w:val="auto"/>
          <w:sz w:val="28"/>
        </w:rPr>
        <w:t xml:space="preserve"> result in </w:t>
      </w:r>
      <w:r w:rsidR="00004315" w:rsidRPr="000707FD">
        <w:rPr>
          <w:rFonts w:ascii="Times New Roman"/>
          <w:color w:val="auto"/>
          <w:sz w:val="28"/>
          <w:lang w:val="vi-VN"/>
        </w:rPr>
        <w:t>elimination from the contest</w:t>
      </w:r>
      <w:r w:rsidRPr="000707FD">
        <w:rPr>
          <w:rFonts w:ascii="Times New Roman"/>
          <w:color w:val="auto"/>
          <w:sz w:val="28"/>
        </w:rPr>
        <w:t>)</w:t>
      </w:r>
    </w:p>
    <w:p w:rsidR="00E772B5" w:rsidRPr="000707FD" w:rsidRDefault="000A2AF2" w:rsidP="00823AF0">
      <w:pPr>
        <w:pStyle w:val="a3"/>
        <w:numPr>
          <w:ilvl w:val="0"/>
          <w:numId w:val="5"/>
        </w:numPr>
        <w:wordWrap/>
        <w:spacing w:line="360" w:lineRule="auto"/>
        <w:ind w:left="645" w:hanging="360"/>
        <w:rPr>
          <w:color w:val="auto"/>
        </w:rPr>
      </w:pPr>
      <w:r w:rsidRPr="000707FD">
        <w:rPr>
          <w:color w:val="auto"/>
        </w:rPr>
        <w:tab/>
      </w:r>
      <w:r w:rsidRPr="000707FD">
        <w:rPr>
          <w:rFonts w:ascii="Times New Roman"/>
          <w:b/>
          <w:color w:val="auto"/>
          <w:sz w:val="28"/>
          <w:u w:val="single"/>
        </w:rPr>
        <w:t xml:space="preserve">Offline </w:t>
      </w:r>
      <w:r w:rsidR="00C62C60" w:rsidRPr="000707FD">
        <w:rPr>
          <w:rFonts w:ascii="Times New Roman"/>
          <w:b/>
          <w:color w:val="auto"/>
          <w:sz w:val="28"/>
          <w:u w:val="single"/>
        </w:rPr>
        <w:t>s</w:t>
      </w:r>
      <w:r w:rsidRPr="000707FD">
        <w:rPr>
          <w:rFonts w:ascii="Times New Roman"/>
          <w:b/>
          <w:color w:val="auto"/>
          <w:sz w:val="28"/>
          <w:u w:val="single"/>
        </w:rPr>
        <w:t xml:space="preserve">ubmission of </w:t>
      </w:r>
      <w:r w:rsidR="00C62C60" w:rsidRPr="000707FD">
        <w:rPr>
          <w:rFonts w:ascii="Times New Roman"/>
          <w:b/>
          <w:color w:val="auto"/>
          <w:sz w:val="28"/>
          <w:u w:val="single"/>
        </w:rPr>
        <w:t>a</w:t>
      </w:r>
      <w:r w:rsidRPr="000707FD">
        <w:rPr>
          <w:rFonts w:ascii="Times New Roman"/>
          <w:b/>
          <w:color w:val="auto"/>
          <w:sz w:val="28"/>
          <w:u w:val="single"/>
        </w:rPr>
        <w:t xml:space="preserve">ctual </w:t>
      </w:r>
      <w:r w:rsidR="00233B82" w:rsidRPr="000707FD">
        <w:rPr>
          <w:rFonts w:ascii="Times New Roman"/>
          <w:b/>
          <w:color w:val="auto"/>
          <w:sz w:val="28"/>
          <w:u w:val="single"/>
        </w:rPr>
        <w:t>p</w:t>
      </w:r>
      <w:r w:rsidRPr="000707FD">
        <w:rPr>
          <w:rFonts w:ascii="Times New Roman"/>
          <w:b/>
          <w:color w:val="auto"/>
          <w:sz w:val="28"/>
          <w:u w:val="single"/>
        </w:rPr>
        <w:t>ieces and 2</w:t>
      </w:r>
      <w:r w:rsidRPr="000707FD">
        <w:rPr>
          <w:rFonts w:ascii="Times New Roman"/>
          <w:b/>
          <w:color w:val="auto"/>
          <w:sz w:val="28"/>
          <w:u w:val="single"/>
          <w:vertAlign w:val="superscript"/>
        </w:rPr>
        <w:t xml:space="preserve">nd </w:t>
      </w:r>
      <w:r w:rsidR="00C62C60" w:rsidRPr="000707FD">
        <w:rPr>
          <w:rFonts w:ascii="Times New Roman"/>
          <w:b/>
          <w:color w:val="auto"/>
          <w:sz w:val="28"/>
          <w:u w:val="single"/>
        </w:rPr>
        <w:t>r</w:t>
      </w:r>
      <w:r w:rsidRPr="000707FD">
        <w:rPr>
          <w:rFonts w:ascii="Times New Roman"/>
          <w:b/>
          <w:color w:val="auto"/>
          <w:sz w:val="28"/>
          <w:u w:val="single"/>
        </w:rPr>
        <w:t xml:space="preserve">ound </w:t>
      </w:r>
      <w:r w:rsidR="00C62C60" w:rsidRPr="000707FD">
        <w:rPr>
          <w:rFonts w:ascii="Times New Roman"/>
          <w:b/>
          <w:color w:val="auto"/>
          <w:sz w:val="28"/>
          <w:u w:val="single"/>
        </w:rPr>
        <w:t>screening</w:t>
      </w:r>
    </w:p>
    <w:p w:rsidR="00E772B5" w:rsidRPr="000707FD" w:rsidRDefault="000A2AF2" w:rsidP="00823AF0">
      <w:pPr>
        <w:pStyle w:val="a3"/>
        <w:numPr>
          <w:ilvl w:val="0"/>
          <w:numId w:val="7"/>
        </w:numPr>
        <w:wordWrap/>
        <w:spacing w:line="360" w:lineRule="auto"/>
        <w:ind w:left="851" w:hanging="425"/>
        <w:jc w:val="left"/>
        <w:rPr>
          <w:bCs/>
          <w:color w:val="auto"/>
        </w:rPr>
      </w:pPr>
      <w:r w:rsidRPr="000707FD">
        <w:rPr>
          <w:rFonts w:ascii="Times New Roman"/>
          <w:bCs/>
          <w:color w:val="auto"/>
          <w:sz w:val="28"/>
        </w:rPr>
        <w:t xml:space="preserve">Submission </w:t>
      </w:r>
      <w:r w:rsidR="00D96DED" w:rsidRPr="000707FD">
        <w:rPr>
          <w:rFonts w:ascii="Times New Roman"/>
          <w:bCs/>
          <w:color w:val="auto"/>
          <w:sz w:val="28"/>
        </w:rPr>
        <w:t>P</w:t>
      </w:r>
      <w:r w:rsidR="000707FD" w:rsidRPr="000707FD">
        <w:rPr>
          <w:rFonts w:ascii="Times New Roman"/>
          <w:bCs/>
          <w:color w:val="auto"/>
          <w:sz w:val="28"/>
        </w:rPr>
        <w:t>eriod</w:t>
      </w:r>
      <w:r w:rsidR="00823AF0">
        <w:rPr>
          <w:rFonts w:ascii="Times New Roman" w:hint="eastAsia"/>
          <w:bCs/>
          <w:color w:val="auto"/>
          <w:sz w:val="28"/>
        </w:rPr>
        <w:t xml:space="preserve"> </w:t>
      </w:r>
      <w:r w:rsidR="000707FD" w:rsidRPr="000707FD">
        <w:rPr>
          <w:rFonts w:ascii="Times New Roman"/>
          <w:bCs/>
          <w:color w:val="auto"/>
          <w:sz w:val="28"/>
        </w:rPr>
        <w:t>: May 20 (Fri) ~ May</w:t>
      </w:r>
      <w:r w:rsidRPr="000707FD">
        <w:rPr>
          <w:rFonts w:ascii="Times New Roman"/>
          <w:bCs/>
          <w:color w:val="auto"/>
          <w:sz w:val="28"/>
        </w:rPr>
        <w:t xml:space="preserve"> 23 (Mon), 2022</w:t>
      </w:r>
    </w:p>
    <w:p w:rsidR="00E772B5" w:rsidRPr="000707FD" w:rsidRDefault="000A2AF2" w:rsidP="00823AF0">
      <w:pPr>
        <w:pStyle w:val="a3"/>
        <w:numPr>
          <w:ilvl w:val="0"/>
          <w:numId w:val="7"/>
        </w:numPr>
        <w:wordWrap/>
        <w:spacing w:line="360" w:lineRule="auto"/>
        <w:ind w:left="851" w:hanging="425"/>
        <w:jc w:val="left"/>
        <w:rPr>
          <w:color w:val="auto"/>
        </w:rPr>
      </w:pPr>
      <w:r w:rsidRPr="000707FD">
        <w:rPr>
          <w:rFonts w:ascii="Times New Roman"/>
          <w:color w:val="auto"/>
          <w:sz w:val="28"/>
        </w:rPr>
        <w:lastRenderedPageBreak/>
        <w:t xml:space="preserve">Submission </w:t>
      </w:r>
      <w:r w:rsidR="00BC1FF6" w:rsidRPr="000707FD">
        <w:rPr>
          <w:rFonts w:ascii="Times New Roman"/>
          <w:color w:val="auto"/>
          <w:sz w:val="28"/>
        </w:rPr>
        <w:t>Office</w:t>
      </w:r>
      <w:r w:rsidR="00823AF0">
        <w:rPr>
          <w:rFonts w:ascii="Times New Roman" w:hint="eastAsia"/>
          <w:color w:val="auto"/>
          <w:sz w:val="28"/>
        </w:rPr>
        <w:t xml:space="preserve"> </w:t>
      </w:r>
      <w:r w:rsidRPr="000707FD">
        <w:rPr>
          <w:rFonts w:ascii="Times New Roman"/>
          <w:color w:val="auto"/>
          <w:sz w:val="28"/>
        </w:rPr>
        <w:t>: Design Council Busan IBDA Secretariat (1F, Exhibition Hall)</w:t>
      </w:r>
    </w:p>
    <w:p w:rsidR="00E772B5" w:rsidRPr="000707FD" w:rsidRDefault="00BC1FF6" w:rsidP="00823AF0">
      <w:pPr>
        <w:pStyle w:val="a3"/>
        <w:numPr>
          <w:ilvl w:val="0"/>
          <w:numId w:val="7"/>
        </w:numPr>
        <w:wordWrap/>
        <w:spacing w:line="360" w:lineRule="auto"/>
        <w:ind w:left="851" w:hanging="425"/>
        <w:jc w:val="left"/>
        <w:rPr>
          <w:color w:val="auto"/>
        </w:rPr>
      </w:pPr>
      <w:r w:rsidRPr="000707FD">
        <w:rPr>
          <w:rFonts w:ascii="Times New Roman"/>
          <w:color w:val="auto"/>
          <w:sz w:val="28"/>
        </w:rPr>
        <w:t>Submission Address</w:t>
      </w:r>
      <w:r w:rsidR="00823AF0">
        <w:rPr>
          <w:rFonts w:ascii="Times New Roman" w:hint="eastAsia"/>
          <w:color w:val="auto"/>
          <w:sz w:val="28"/>
        </w:rPr>
        <w:t xml:space="preserve"> </w:t>
      </w:r>
      <w:r w:rsidR="000A2AF2" w:rsidRPr="000707FD">
        <w:rPr>
          <w:rFonts w:ascii="Times New Roman"/>
          <w:color w:val="auto"/>
          <w:sz w:val="28"/>
        </w:rPr>
        <w:t xml:space="preserve">: Design Council Busan IBDA Secretariat, 57 Centumdong-ro, Haeundae-gu, Busan, South Korea </w:t>
      </w:r>
    </w:p>
    <w:p w:rsidR="00E772B5" w:rsidRPr="000707FD" w:rsidRDefault="000A2AF2" w:rsidP="000B3799">
      <w:pPr>
        <w:pStyle w:val="a3"/>
        <w:wordWrap/>
        <w:spacing w:line="360" w:lineRule="auto"/>
        <w:ind w:leftChars="200" w:left="887" w:hangingChars="150" w:hanging="407"/>
        <w:rPr>
          <w:color w:val="auto"/>
        </w:rPr>
      </w:pPr>
      <w:r w:rsidRPr="000707FD">
        <w:rPr>
          <w:rFonts w:ascii="SimSun"/>
          <w:color w:val="auto"/>
          <w:sz w:val="28"/>
        </w:rPr>
        <w:t>※</w:t>
      </w:r>
      <w:r w:rsidR="00BC1FF6" w:rsidRPr="000707FD">
        <w:rPr>
          <w:rFonts w:ascii="Times New Roman"/>
          <w:color w:val="auto"/>
          <w:sz w:val="28"/>
        </w:rPr>
        <w:t>Actual pieces m</w:t>
      </w:r>
      <w:r w:rsidRPr="000707FD">
        <w:rPr>
          <w:rFonts w:ascii="Times New Roman"/>
          <w:color w:val="auto"/>
          <w:sz w:val="28"/>
        </w:rPr>
        <w:t>ust arrive</w:t>
      </w:r>
      <w:r w:rsidR="00BC1FF6" w:rsidRPr="000707FD">
        <w:rPr>
          <w:rFonts w:ascii="Times New Roman"/>
          <w:color w:val="auto"/>
          <w:sz w:val="28"/>
          <w:lang w:val="vi-VN"/>
        </w:rPr>
        <w:t xml:space="preserve"> at the submission office</w:t>
      </w:r>
      <w:r w:rsidRPr="000707FD">
        <w:rPr>
          <w:rFonts w:ascii="Times New Roman"/>
          <w:color w:val="auto"/>
          <w:sz w:val="28"/>
        </w:rPr>
        <w:t xml:space="preserve"> by the final submission date (</w:t>
      </w:r>
      <w:r w:rsidR="00BC1FF6" w:rsidRPr="000707FD">
        <w:rPr>
          <w:rFonts w:ascii="Times New Roman"/>
          <w:color w:val="auto"/>
          <w:sz w:val="28"/>
        </w:rPr>
        <w:t>Senders are</w:t>
      </w:r>
      <w:r w:rsidRPr="000707FD">
        <w:rPr>
          <w:rFonts w:ascii="Times New Roman"/>
          <w:color w:val="auto"/>
          <w:sz w:val="28"/>
        </w:rPr>
        <w:t xml:space="preserve"> responsible for </w:t>
      </w:r>
      <w:r w:rsidR="000707FD" w:rsidRPr="000707FD">
        <w:rPr>
          <w:rFonts w:ascii="Times New Roman"/>
          <w:color w:val="auto"/>
          <w:sz w:val="28"/>
        </w:rPr>
        <w:t>any damage</w:t>
      </w:r>
      <w:r w:rsidRPr="000707FD">
        <w:rPr>
          <w:rFonts w:ascii="Times New Roman"/>
          <w:color w:val="auto"/>
          <w:sz w:val="28"/>
        </w:rPr>
        <w:t xml:space="preserve"> or lost items)</w:t>
      </w:r>
    </w:p>
    <w:p w:rsidR="00E772B5" w:rsidRPr="000707FD" w:rsidRDefault="00E772B5" w:rsidP="00823AF0">
      <w:pPr>
        <w:pStyle w:val="a3"/>
        <w:wordWrap/>
        <w:spacing w:line="360" w:lineRule="auto"/>
        <w:ind w:left="982" w:hanging="982"/>
        <w:rPr>
          <w:color w:val="auto"/>
        </w:rPr>
      </w:pP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 xml:space="preserve">4. </w:t>
      </w:r>
      <w:r w:rsidR="00FB0EF7" w:rsidRPr="000707FD">
        <w:rPr>
          <w:rFonts w:ascii="Times New Roman"/>
          <w:b/>
          <w:color w:val="auto"/>
          <w:sz w:val="30"/>
        </w:rPr>
        <w:t>Submission</w:t>
      </w:r>
      <w:r w:rsidRPr="000707FD">
        <w:rPr>
          <w:rFonts w:ascii="Times New Roman"/>
          <w:b/>
          <w:color w:val="auto"/>
          <w:sz w:val="30"/>
        </w:rPr>
        <w:t xml:space="preserve"> Restrictions</w:t>
      </w:r>
    </w:p>
    <w:p w:rsidR="00E772B5" w:rsidRPr="000707FD" w:rsidRDefault="000A2AF2" w:rsidP="00823AF0">
      <w:pPr>
        <w:pStyle w:val="a3"/>
        <w:numPr>
          <w:ilvl w:val="0"/>
          <w:numId w:val="1"/>
        </w:numPr>
        <w:wordWrap/>
        <w:spacing w:line="360" w:lineRule="auto"/>
        <w:ind w:left="645" w:hanging="360"/>
        <w:rPr>
          <w:color w:val="auto"/>
        </w:rPr>
      </w:pPr>
      <w:r w:rsidRPr="000707FD">
        <w:rPr>
          <w:color w:val="auto"/>
        </w:rPr>
        <w:tab/>
      </w:r>
      <w:r w:rsidRPr="000707FD">
        <w:rPr>
          <w:rFonts w:ascii="Times New Roman"/>
          <w:color w:val="auto"/>
          <w:sz w:val="28"/>
        </w:rPr>
        <w:t xml:space="preserve">Entries recognized as </w:t>
      </w:r>
      <w:r w:rsidR="00233B82" w:rsidRPr="000707FD">
        <w:rPr>
          <w:rFonts w:ascii="Times New Roman"/>
          <w:color w:val="auto"/>
          <w:sz w:val="28"/>
        </w:rPr>
        <w:t>plagiarism</w:t>
      </w:r>
    </w:p>
    <w:p w:rsidR="00E772B5" w:rsidRPr="000707FD" w:rsidRDefault="000A2AF2" w:rsidP="00823AF0">
      <w:pPr>
        <w:pStyle w:val="a3"/>
        <w:wordWrap/>
        <w:spacing w:line="360" w:lineRule="auto"/>
        <w:ind w:left="426"/>
        <w:rPr>
          <w:color w:val="auto"/>
        </w:rPr>
      </w:pPr>
      <w:r w:rsidRPr="000707FD">
        <w:rPr>
          <w:rFonts w:ascii="Times New Roman"/>
          <w:color w:val="auto"/>
          <w:sz w:val="28"/>
        </w:rPr>
        <w:t>- R</w:t>
      </w:r>
      <w:r w:rsidR="00233B82" w:rsidRPr="000707FD">
        <w:rPr>
          <w:rFonts w:ascii="Times New Roman"/>
          <w:color w:val="auto"/>
          <w:sz w:val="28"/>
          <w:lang w:val="vi-VN"/>
        </w:rPr>
        <w:t xml:space="preserve">ecognition </w:t>
      </w:r>
      <w:r w:rsidRPr="000707FD">
        <w:rPr>
          <w:rFonts w:ascii="Times New Roman"/>
          <w:color w:val="auto"/>
          <w:sz w:val="28"/>
        </w:rPr>
        <w:t>and prize money will be revoked</w:t>
      </w:r>
    </w:p>
    <w:p w:rsidR="00E772B5" w:rsidRPr="000707FD" w:rsidRDefault="000A2AF2" w:rsidP="00823AF0">
      <w:pPr>
        <w:pStyle w:val="a3"/>
        <w:numPr>
          <w:ilvl w:val="0"/>
          <w:numId w:val="1"/>
        </w:numPr>
        <w:wordWrap/>
        <w:spacing w:line="360" w:lineRule="auto"/>
        <w:ind w:left="645" w:hanging="360"/>
        <w:rPr>
          <w:color w:val="auto"/>
        </w:rPr>
      </w:pPr>
      <w:r w:rsidRPr="000707FD">
        <w:rPr>
          <w:color w:val="auto"/>
        </w:rPr>
        <w:tab/>
      </w:r>
      <w:r w:rsidRPr="000707FD">
        <w:rPr>
          <w:rFonts w:ascii="Times New Roman"/>
          <w:color w:val="auto"/>
          <w:sz w:val="28"/>
        </w:rPr>
        <w:t xml:space="preserve">Entries recognized as harmful to the public order and social morals </w:t>
      </w:r>
    </w:p>
    <w:p w:rsidR="00E772B5" w:rsidRPr="000707FD" w:rsidRDefault="000A2AF2" w:rsidP="00823AF0">
      <w:pPr>
        <w:pStyle w:val="a3"/>
        <w:numPr>
          <w:ilvl w:val="0"/>
          <w:numId w:val="1"/>
        </w:numPr>
        <w:wordWrap/>
        <w:spacing w:line="360" w:lineRule="auto"/>
        <w:ind w:left="645" w:hanging="360"/>
        <w:rPr>
          <w:color w:val="auto"/>
        </w:rPr>
      </w:pPr>
      <w:r w:rsidRPr="000707FD">
        <w:rPr>
          <w:color w:val="auto"/>
        </w:rPr>
        <w:tab/>
      </w:r>
      <w:r w:rsidRPr="000707FD">
        <w:rPr>
          <w:rFonts w:ascii="Times New Roman"/>
          <w:color w:val="auto"/>
          <w:sz w:val="28"/>
        </w:rPr>
        <w:t>Entries that do not meet the production standards specified in the guidelines</w:t>
      </w: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 xml:space="preserve">5. </w:t>
      </w:r>
      <w:r w:rsidR="00060186" w:rsidRPr="000707FD">
        <w:rPr>
          <w:rFonts w:ascii="Times New Roman"/>
          <w:b/>
          <w:color w:val="auto"/>
          <w:sz w:val="30"/>
        </w:rPr>
        <w:t>Submission</w:t>
      </w:r>
      <w:r w:rsidRPr="000707FD">
        <w:rPr>
          <w:rFonts w:ascii="Times New Roman"/>
          <w:b/>
          <w:color w:val="auto"/>
          <w:sz w:val="30"/>
        </w:rPr>
        <w:t xml:space="preserve"> Categories</w:t>
      </w:r>
    </w:p>
    <w:p w:rsidR="00E772B5" w:rsidRPr="000707FD" w:rsidRDefault="00C01DB6" w:rsidP="00823AF0">
      <w:pPr>
        <w:pStyle w:val="a3"/>
        <w:wordWrap/>
        <w:spacing w:line="360" w:lineRule="auto"/>
        <w:ind w:leftChars="119" w:left="286"/>
        <w:rPr>
          <w:color w:val="auto"/>
          <w:lang w:val="vi-VN"/>
        </w:rPr>
      </w:pPr>
      <w:r w:rsidRPr="000707FD">
        <w:rPr>
          <w:rFonts w:ascii="Times New Roman"/>
          <w:color w:val="auto"/>
          <w:sz w:val="28"/>
        </w:rPr>
        <w:t>Entries</w:t>
      </w:r>
      <w:r w:rsidR="00A71CC2" w:rsidRPr="000707FD">
        <w:rPr>
          <w:rFonts w:ascii="Times New Roman" w:hint="eastAsia"/>
          <w:color w:val="auto"/>
          <w:sz w:val="28"/>
        </w:rPr>
        <w:t xml:space="preserve"> </w:t>
      </w:r>
      <w:r w:rsidRPr="000707FD">
        <w:rPr>
          <w:rFonts w:ascii="Times New Roman"/>
          <w:color w:val="auto"/>
          <w:sz w:val="28"/>
        </w:rPr>
        <w:t>can</w:t>
      </w:r>
      <w:r w:rsidRPr="000707FD">
        <w:rPr>
          <w:rFonts w:ascii="Times New Roman"/>
          <w:color w:val="auto"/>
          <w:sz w:val="28"/>
          <w:lang w:val="vi-VN"/>
        </w:rPr>
        <w:t xml:space="preserve"> belong to</w:t>
      </w:r>
      <w:r w:rsidR="00A71CC2" w:rsidRPr="000707FD">
        <w:rPr>
          <w:rFonts w:ascii="Times New Roman" w:hint="eastAsia"/>
          <w:color w:val="auto"/>
          <w:sz w:val="28"/>
          <w:lang w:val="vi-VN"/>
        </w:rPr>
        <w:t xml:space="preserve"> </w:t>
      </w:r>
      <w:r w:rsidR="001F77C3" w:rsidRPr="000707FD">
        <w:rPr>
          <w:rFonts w:ascii="Times New Roman"/>
          <w:color w:val="auto"/>
          <w:sz w:val="28"/>
        </w:rPr>
        <w:t xml:space="preserve">one of </w:t>
      </w:r>
      <w:r w:rsidR="000A2AF2" w:rsidRPr="000707FD">
        <w:rPr>
          <w:rFonts w:ascii="Times New Roman"/>
          <w:color w:val="auto"/>
          <w:sz w:val="28"/>
        </w:rPr>
        <w:t>the following categories</w:t>
      </w:r>
      <w:r w:rsidRPr="000707FD">
        <w:rPr>
          <w:rFonts w:ascii="Times New Roman"/>
          <w:color w:val="auto"/>
          <w:sz w:val="28"/>
          <w:lang w:val="vi-VN"/>
        </w:rPr>
        <w:t>, all of which</w:t>
      </w:r>
      <w:r w:rsidR="000707FD">
        <w:rPr>
          <w:rFonts w:ascii="Times New Roman" w:hint="eastAsia"/>
          <w:color w:val="auto"/>
          <w:sz w:val="28"/>
          <w:lang w:val="vi-VN"/>
        </w:rPr>
        <w:t xml:space="preserve"> </w:t>
      </w:r>
      <w:r w:rsidRPr="000707FD">
        <w:rPr>
          <w:rFonts w:ascii="Times New Roman"/>
          <w:color w:val="auto"/>
          <w:sz w:val="28"/>
        </w:rPr>
        <w:t>drive toward the</w:t>
      </w:r>
      <w:r w:rsidRPr="000707FD">
        <w:rPr>
          <w:rFonts w:ascii="Times New Roman"/>
          <w:color w:val="auto"/>
          <w:sz w:val="28"/>
          <w:lang w:val="vi-VN"/>
        </w:rPr>
        <w:t xml:space="preserve"> goal of</w:t>
      </w:r>
      <w:r w:rsidR="00A71CC2" w:rsidRPr="000707FD">
        <w:rPr>
          <w:rFonts w:ascii="Times New Roman" w:hint="eastAsia"/>
          <w:color w:val="auto"/>
          <w:sz w:val="28"/>
          <w:lang w:val="vi-VN"/>
        </w:rPr>
        <w:t xml:space="preserve"> </w:t>
      </w:r>
      <w:r w:rsidR="000A2AF2" w:rsidRPr="000707FD">
        <w:rPr>
          <w:rFonts w:ascii="Times New Roman"/>
          <w:color w:val="auto"/>
          <w:sz w:val="28"/>
        </w:rPr>
        <w:t>creati</w:t>
      </w:r>
      <w:r w:rsidRPr="000707FD">
        <w:rPr>
          <w:rFonts w:ascii="Times New Roman"/>
          <w:color w:val="auto"/>
          <w:sz w:val="28"/>
        </w:rPr>
        <w:t>ng</w:t>
      </w:r>
      <w:r w:rsidR="000A2AF2" w:rsidRPr="000707FD">
        <w:rPr>
          <w:rFonts w:ascii="Times New Roman"/>
          <w:color w:val="auto"/>
          <w:sz w:val="28"/>
        </w:rPr>
        <w:t xml:space="preserve"> and develop</w:t>
      </w:r>
      <w:r w:rsidRPr="000707FD">
        <w:rPr>
          <w:rFonts w:ascii="Times New Roman"/>
          <w:color w:val="auto"/>
          <w:sz w:val="28"/>
        </w:rPr>
        <w:t xml:space="preserve">ing the field of </w:t>
      </w:r>
      <w:r w:rsidR="000A2AF2" w:rsidRPr="000707FD">
        <w:rPr>
          <w:rFonts w:ascii="Times New Roman"/>
          <w:color w:val="auto"/>
          <w:sz w:val="28"/>
        </w:rPr>
        <w:t>industrial design</w:t>
      </w:r>
      <w:r w:rsidRPr="000707FD">
        <w:rPr>
          <w:rFonts w:ascii="Times New Roman"/>
          <w:color w:val="auto"/>
          <w:sz w:val="28"/>
          <w:lang w:val="vi-VN"/>
        </w:rPr>
        <w:t xml:space="preserve">, </w:t>
      </w:r>
      <w:r w:rsidRPr="000707FD">
        <w:rPr>
          <w:rFonts w:ascii="Times New Roman"/>
          <w:color w:val="auto"/>
          <w:sz w:val="28"/>
        </w:rPr>
        <w:t>as well as boost</w:t>
      </w:r>
      <w:r w:rsidR="000A2AF2" w:rsidRPr="000707FD">
        <w:rPr>
          <w:rFonts w:ascii="Times New Roman"/>
          <w:color w:val="auto"/>
          <w:sz w:val="28"/>
        </w:rPr>
        <w:t xml:space="preserve"> the competitiveness of </w:t>
      </w:r>
      <w:r w:rsidRPr="000707FD">
        <w:rPr>
          <w:rFonts w:ascii="Times New Roman"/>
          <w:color w:val="auto"/>
          <w:sz w:val="28"/>
        </w:rPr>
        <w:t>relevant industrial</w:t>
      </w:r>
      <w:r w:rsidR="000A2AF2" w:rsidRPr="000707FD">
        <w:rPr>
          <w:rFonts w:ascii="Times New Roman"/>
          <w:color w:val="auto"/>
          <w:sz w:val="28"/>
        </w:rPr>
        <w:t xml:space="preserve"> products to </w:t>
      </w:r>
      <w:r w:rsidR="004625A8" w:rsidRPr="000707FD">
        <w:rPr>
          <w:rFonts w:ascii="Times New Roman"/>
          <w:color w:val="auto"/>
          <w:sz w:val="28"/>
        </w:rPr>
        <w:t>advance</w:t>
      </w:r>
      <w:r w:rsidR="00A71CC2" w:rsidRPr="000707FD">
        <w:rPr>
          <w:rFonts w:ascii="Times New Roman" w:hint="eastAsia"/>
          <w:color w:val="auto"/>
          <w:sz w:val="28"/>
        </w:rPr>
        <w:t xml:space="preserve"> </w:t>
      </w:r>
      <w:r w:rsidR="00811F56" w:rsidRPr="000707FD">
        <w:rPr>
          <w:rFonts w:ascii="Times New Roman"/>
          <w:color w:val="auto"/>
          <w:sz w:val="28"/>
        </w:rPr>
        <w:t xml:space="preserve">the overall </w:t>
      </w:r>
      <w:r w:rsidR="000A2AF2" w:rsidRPr="000707FD">
        <w:rPr>
          <w:rFonts w:ascii="Times New Roman"/>
          <w:color w:val="auto"/>
          <w:sz w:val="28"/>
        </w:rPr>
        <w:t>industrial development</w:t>
      </w:r>
      <w:r w:rsidRPr="000707FD">
        <w:rPr>
          <w:rFonts w:ascii="Times New Roman"/>
          <w:color w:val="auto"/>
          <w:sz w:val="28"/>
          <w:lang w:val="vi-VN"/>
        </w:rPr>
        <w:t>.</w:t>
      </w:r>
    </w:p>
    <w:p w:rsidR="00E772B5" w:rsidRPr="000707FD" w:rsidRDefault="000A2AF2" w:rsidP="00823AF0">
      <w:pPr>
        <w:pStyle w:val="a3"/>
        <w:wordWrap/>
        <w:spacing w:line="360" w:lineRule="auto"/>
        <w:ind w:left="283" w:hanging="283"/>
        <w:jc w:val="left"/>
        <w:rPr>
          <w:color w:val="auto"/>
        </w:rPr>
      </w:pPr>
      <w:r w:rsidRPr="000707FD">
        <w:rPr>
          <w:rFonts w:ascii="Times New Roman"/>
          <w:b/>
          <w:color w:val="auto"/>
          <w:sz w:val="28"/>
        </w:rPr>
        <w:t xml:space="preserve">A. Communication Design and Service </w:t>
      </w:r>
      <w:r w:rsidR="000707FD" w:rsidRPr="000707FD">
        <w:rPr>
          <w:rFonts w:ascii="Times New Roman"/>
          <w:b/>
          <w:color w:val="auto"/>
          <w:sz w:val="28"/>
        </w:rPr>
        <w:t>Design (</w:t>
      </w:r>
      <w:r w:rsidRPr="000707FD">
        <w:rPr>
          <w:rFonts w:ascii="Times New Roman"/>
          <w:b/>
          <w:color w:val="auto"/>
          <w:sz w:val="28"/>
        </w:rPr>
        <w:t xml:space="preserve">Free </w:t>
      </w:r>
      <w:r w:rsidR="00EE4656" w:rsidRPr="000707FD">
        <w:rPr>
          <w:rFonts w:ascii="Times New Roman"/>
          <w:b/>
          <w:color w:val="auto"/>
          <w:sz w:val="28"/>
        </w:rPr>
        <w:t>T</w:t>
      </w:r>
      <w:r w:rsidRPr="000707FD">
        <w:rPr>
          <w:rFonts w:ascii="Times New Roman"/>
          <w:b/>
          <w:color w:val="auto"/>
          <w:sz w:val="28"/>
        </w:rPr>
        <w:t>heme)</w:t>
      </w:r>
    </w:p>
    <w:p w:rsidR="00E772B5" w:rsidRPr="000707FD" w:rsidRDefault="000A2AF2" w:rsidP="00823AF0">
      <w:pPr>
        <w:pStyle w:val="a3"/>
        <w:wordWrap/>
        <w:spacing w:line="360" w:lineRule="auto"/>
        <w:ind w:left="426"/>
        <w:rPr>
          <w:color w:val="auto"/>
          <w:lang w:val="vi-VN"/>
        </w:rPr>
      </w:pPr>
      <w:r w:rsidRPr="000707FD">
        <w:rPr>
          <w:rFonts w:ascii="Times New Roman"/>
          <w:color w:val="auto"/>
          <w:sz w:val="28"/>
        </w:rPr>
        <w:t>- Communication design</w:t>
      </w:r>
      <w:r w:rsidR="00A71CC2" w:rsidRPr="000707FD">
        <w:rPr>
          <w:rFonts w:ascii="Times New Roman" w:hint="eastAsia"/>
          <w:color w:val="auto"/>
          <w:sz w:val="28"/>
        </w:rPr>
        <w:t xml:space="preserve"> </w:t>
      </w:r>
      <w:r w:rsidR="00D05D63" w:rsidRPr="000707FD">
        <w:rPr>
          <w:rFonts w:ascii="Times New Roman"/>
          <w:color w:val="auto"/>
          <w:sz w:val="28"/>
          <w:lang w:val="vi-VN"/>
        </w:rPr>
        <w:t>including, but not limited to</w:t>
      </w:r>
      <w:r w:rsidRPr="000707FD">
        <w:rPr>
          <w:rFonts w:ascii="Times New Roman"/>
          <w:color w:val="auto"/>
          <w:sz w:val="28"/>
        </w:rPr>
        <w:t xml:space="preserve"> advertising, graphics, CI, BI, multimedia content, all areas of service design </w:t>
      </w:r>
      <w:r w:rsidR="00D05D63" w:rsidRPr="000707FD">
        <w:rPr>
          <w:rFonts w:ascii="Times New Roman"/>
          <w:color w:val="auto"/>
          <w:sz w:val="28"/>
          <w:lang w:val="vi-VN"/>
        </w:rPr>
        <w:t>(</w:t>
      </w:r>
      <w:r w:rsidRPr="000707FD">
        <w:rPr>
          <w:rFonts w:ascii="Times New Roman"/>
          <w:color w:val="auto"/>
          <w:sz w:val="28"/>
        </w:rPr>
        <w:t>shared value</w:t>
      </w:r>
      <w:r w:rsidR="00D05D63" w:rsidRPr="000707FD">
        <w:rPr>
          <w:rFonts w:ascii="Times New Roman"/>
          <w:color w:val="auto"/>
          <w:sz w:val="28"/>
          <w:lang w:val="vi-VN"/>
        </w:rPr>
        <w:t xml:space="preserve"> design</w:t>
      </w:r>
      <w:r w:rsidRPr="000707FD">
        <w:rPr>
          <w:rFonts w:ascii="Times New Roman"/>
          <w:color w:val="auto"/>
          <w:sz w:val="28"/>
        </w:rPr>
        <w:t>, social innovation design, etc.</w:t>
      </w:r>
      <w:r w:rsidR="00D05D63" w:rsidRPr="000707FD">
        <w:rPr>
          <w:rFonts w:ascii="Times New Roman"/>
          <w:color w:val="auto"/>
          <w:sz w:val="28"/>
          <w:lang w:val="vi-VN"/>
        </w:rPr>
        <w:t>)</w:t>
      </w:r>
    </w:p>
    <w:p w:rsidR="00E772B5" w:rsidRPr="000707FD" w:rsidRDefault="000A2AF2" w:rsidP="00823AF0">
      <w:pPr>
        <w:pStyle w:val="a3"/>
        <w:wordWrap/>
        <w:spacing w:line="360" w:lineRule="auto"/>
        <w:ind w:left="426"/>
        <w:rPr>
          <w:color w:val="auto"/>
        </w:rPr>
      </w:pPr>
      <w:r w:rsidRPr="000707FD">
        <w:rPr>
          <w:rFonts w:ascii="Times New Roman"/>
          <w:b/>
          <w:color w:val="auto"/>
          <w:sz w:val="28"/>
        </w:rPr>
        <w:t xml:space="preserve">B. Product Design and Environmental Design (Free </w:t>
      </w:r>
      <w:r w:rsidR="00877714" w:rsidRPr="000707FD">
        <w:rPr>
          <w:rFonts w:ascii="Times New Roman"/>
          <w:b/>
          <w:color w:val="auto"/>
          <w:sz w:val="28"/>
        </w:rPr>
        <w:t>T</w:t>
      </w:r>
      <w:r w:rsidRPr="000707FD">
        <w:rPr>
          <w:rFonts w:ascii="Times New Roman"/>
          <w:b/>
          <w:color w:val="auto"/>
          <w:sz w:val="28"/>
        </w:rPr>
        <w:t xml:space="preserve">heme, including </w:t>
      </w:r>
      <w:r w:rsidR="007C7A92" w:rsidRPr="000707FD">
        <w:rPr>
          <w:rFonts w:ascii="Times New Roman"/>
          <w:b/>
          <w:color w:val="auto"/>
          <w:sz w:val="28"/>
        </w:rPr>
        <w:t>P</w:t>
      </w:r>
      <w:r w:rsidRPr="000707FD">
        <w:rPr>
          <w:rFonts w:ascii="Times New Roman"/>
          <w:b/>
          <w:color w:val="auto"/>
          <w:sz w:val="28"/>
        </w:rPr>
        <w:t xml:space="preserve">ublic </w:t>
      </w:r>
      <w:r w:rsidR="007C7A92" w:rsidRPr="000707FD">
        <w:rPr>
          <w:rFonts w:ascii="Times New Roman"/>
          <w:b/>
          <w:color w:val="auto"/>
          <w:sz w:val="28"/>
        </w:rPr>
        <w:t>D</w:t>
      </w:r>
      <w:r w:rsidRPr="000707FD">
        <w:rPr>
          <w:rFonts w:ascii="Times New Roman"/>
          <w:b/>
          <w:color w:val="auto"/>
          <w:sz w:val="28"/>
        </w:rPr>
        <w:t>esign)</w:t>
      </w:r>
    </w:p>
    <w:p w:rsidR="00E772B5" w:rsidRPr="000707FD" w:rsidRDefault="000A2AF2" w:rsidP="00823AF0">
      <w:pPr>
        <w:pStyle w:val="a3"/>
        <w:wordWrap/>
        <w:spacing w:line="360" w:lineRule="auto"/>
        <w:ind w:left="426"/>
        <w:rPr>
          <w:color w:val="auto"/>
        </w:rPr>
      </w:pPr>
      <w:r w:rsidRPr="000707FD">
        <w:rPr>
          <w:rFonts w:ascii="Times New Roman"/>
          <w:color w:val="auto"/>
          <w:sz w:val="28"/>
        </w:rPr>
        <w:t xml:space="preserve">- </w:t>
      </w:r>
      <w:r w:rsidR="00F02AF1" w:rsidRPr="000707FD">
        <w:rPr>
          <w:rFonts w:ascii="Times New Roman"/>
          <w:color w:val="auto"/>
          <w:sz w:val="28"/>
        </w:rPr>
        <w:t>Comprehensive</w:t>
      </w:r>
      <w:r w:rsidRPr="000707FD">
        <w:rPr>
          <w:rFonts w:ascii="Times New Roman"/>
          <w:color w:val="auto"/>
          <w:sz w:val="28"/>
        </w:rPr>
        <w:t xml:space="preserve"> product design</w:t>
      </w:r>
      <w:r w:rsidR="00F02AF1" w:rsidRPr="000707FD">
        <w:rPr>
          <w:rFonts w:ascii="Times New Roman"/>
          <w:color w:val="auto"/>
          <w:sz w:val="28"/>
        </w:rPr>
        <w:t>s</w:t>
      </w:r>
      <w:r w:rsidR="00A71CC2" w:rsidRPr="000707FD">
        <w:rPr>
          <w:rFonts w:ascii="Times New Roman" w:hint="eastAsia"/>
          <w:color w:val="auto"/>
          <w:sz w:val="28"/>
        </w:rPr>
        <w:t xml:space="preserve"> </w:t>
      </w:r>
      <w:r w:rsidRPr="000707FD">
        <w:rPr>
          <w:rFonts w:ascii="Times New Roman"/>
          <w:color w:val="auto"/>
          <w:sz w:val="28"/>
        </w:rPr>
        <w:t>for consumer goods, industrial goods, etc. and environmental design</w:t>
      </w:r>
      <w:r w:rsidR="00F02AF1" w:rsidRPr="000707FD">
        <w:rPr>
          <w:rFonts w:ascii="Times New Roman"/>
          <w:color w:val="auto"/>
          <w:sz w:val="28"/>
        </w:rPr>
        <w:t>s</w:t>
      </w:r>
      <w:r w:rsidR="00A71CC2" w:rsidRPr="000707FD">
        <w:rPr>
          <w:rFonts w:ascii="Times New Roman" w:hint="eastAsia"/>
          <w:color w:val="auto"/>
          <w:sz w:val="28"/>
        </w:rPr>
        <w:t xml:space="preserve"> </w:t>
      </w:r>
      <w:r w:rsidR="00F02AF1" w:rsidRPr="000707FD">
        <w:rPr>
          <w:rFonts w:ascii="Times New Roman"/>
          <w:color w:val="auto"/>
          <w:sz w:val="28"/>
        </w:rPr>
        <w:t>such as architectural</w:t>
      </w:r>
      <w:r w:rsidRPr="000707FD">
        <w:rPr>
          <w:rFonts w:ascii="Times New Roman"/>
          <w:color w:val="auto"/>
          <w:sz w:val="28"/>
        </w:rPr>
        <w:t xml:space="preserve"> and public design</w:t>
      </w:r>
      <w:r w:rsidR="00F02AF1" w:rsidRPr="000707FD">
        <w:rPr>
          <w:rFonts w:ascii="Times New Roman"/>
          <w:color w:val="auto"/>
          <w:sz w:val="28"/>
        </w:rPr>
        <w:t>s</w:t>
      </w:r>
      <w:r w:rsidRPr="000707FD">
        <w:rPr>
          <w:rFonts w:ascii="Times New Roman"/>
          <w:color w:val="auto"/>
          <w:sz w:val="28"/>
        </w:rPr>
        <w:t>.</w:t>
      </w:r>
    </w:p>
    <w:p w:rsidR="00E772B5" w:rsidRPr="000707FD" w:rsidRDefault="000A2AF2" w:rsidP="00823AF0">
      <w:pPr>
        <w:pStyle w:val="a3"/>
        <w:wordWrap/>
        <w:spacing w:line="360" w:lineRule="auto"/>
        <w:jc w:val="left"/>
        <w:rPr>
          <w:color w:val="auto"/>
        </w:rPr>
      </w:pPr>
      <w:r w:rsidRPr="000707FD">
        <w:rPr>
          <w:rFonts w:ascii="Times New Roman"/>
          <w:b/>
          <w:color w:val="auto"/>
          <w:sz w:val="28"/>
        </w:rPr>
        <w:t xml:space="preserve">   C. Craft and Fashion Design (Free </w:t>
      </w:r>
      <w:r w:rsidR="00877714" w:rsidRPr="000707FD">
        <w:rPr>
          <w:rFonts w:ascii="Times New Roman"/>
          <w:b/>
          <w:color w:val="auto"/>
          <w:sz w:val="28"/>
        </w:rPr>
        <w:t>T</w:t>
      </w:r>
      <w:r w:rsidRPr="000707FD">
        <w:rPr>
          <w:rFonts w:ascii="Times New Roman"/>
          <w:b/>
          <w:color w:val="auto"/>
          <w:sz w:val="28"/>
        </w:rPr>
        <w:t>heme)</w:t>
      </w:r>
    </w:p>
    <w:p w:rsidR="00823AF0" w:rsidRPr="00B27D95" w:rsidRDefault="000A2AF2" w:rsidP="00B27D95">
      <w:pPr>
        <w:pStyle w:val="a3"/>
        <w:wordWrap/>
        <w:spacing w:line="360" w:lineRule="auto"/>
        <w:ind w:left="426"/>
        <w:rPr>
          <w:color w:val="auto"/>
          <w:rtl/>
        </w:rPr>
      </w:pPr>
      <w:r w:rsidRPr="000707FD">
        <w:rPr>
          <w:rFonts w:ascii="Times New Roman"/>
          <w:color w:val="auto"/>
          <w:sz w:val="28"/>
        </w:rPr>
        <w:t xml:space="preserve">- </w:t>
      </w:r>
      <w:r w:rsidR="000D7343" w:rsidRPr="000707FD">
        <w:rPr>
          <w:rFonts w:ascii="Times New Roman"/>
          <w:color w:val="auto"/>
          <w:sz w:val="28"/>
        </w:rPr>
        <w:t>Comprehensive</w:t>
      </w:r>
      <w:r w:rsidRPr="000707FD">
        <w:rPr>
          <w:rFonts w:ascii="Times New Roman"/>
          <w:color w:val="auto"/>
          <w:sz w:val="28"/>
        </w:rPr>
        <w:t xml:space="preserve"> craft design</w:t>
      </w:r>
      <w:r w:rsidR="000D7343" w:rsidRPr="000707FD">
        <w:rPr>
          <w:rFonts w:ascii="Times New Roman"/>
          <w:color w:val="auto"/>
          <w:sz w:val="28"/>
        </w:rPr>
        <w:t>s</w:t>
      </w:r>
      <w:r w:rsidR="00A71CC2" w:rsidRPr="000707FD">
        <w:rPr>
          <w:rFonts w:ascii="Times New Roman" w:hint="eastAsia"/>
          <w:color w:val="auto"/>
          <w:sz w:val="28"/>
        </w:rPr>
        <w:t xml:space="preserve"> </w:t>
      </w:r>
      <w:r w:rsidR="000D7343" w:rsidRPr="000707FD">
        <w:rPr>
          <w:rFonts w:ascii="Times New Roman"/>
          <w:color w:val="auto"/>
          <w:sz w:val="28"/>
        </w:rPr>
        <w:t>such as</w:t>
      </w:r>
      <w:r w:rsidRPr="000707FD">
        <w:rPr>
          <w:rFonts w:ascii="Times New Roman"/>
          <w:color w:val="auto"/>
          <w:sz w:val="28"/>
        </w:rPr>
        <w:t xml:space="preserve"> metals, ceramics, woodwork, painting</w:t>
      </w:r>
      <w:r w:rsidR="00B227A5" w:rsidRPr="000707FD">
        <w:rPr>
          <w:rFonts w:ascii="Times New Roman"/>
          <w:color w:val="auto"/>
          <w:sz w:val="28"/>
        </w:rPr>
        <w:t>s</w:t>
      </w:r>
      <w:r w:rsidR="00B227A5" w:rsidRPr="000707FD">
        <w:rPr>
          <w:rFonts w:ascii="Times New Roman"/>
          <w:color w:val="auto"/>
          <w:sz w:val="28"/>
          <w:lang w:val="vi-VN"/>
        </w:rPr>
        <w:t xml:space="preserve">, </w:t>
      </w:r>
      <w:r w:rsidRPr="000707FD">
        <w:rPr>
          <w:rFonts w:ascii="Times New Roman"/>
          <w:color w:val="auto"/>
          <w:sz w:val="28"/>
        </w:rPr>
        <w:t>varnishing, textiles, etc. and fashion design</w:t>
      </w:r>
      <w:r w:rsidR="000D7343" w:rsidRPr="000707FD">
        <w:rPr>
          <w:rFonts w:ascii="Times New Roman"/>
          <w:color w:val="auto"/>
          <w:sz w:val="28"/>
        </w:rPr>
        <w:t>s such as clothing</w:t>
      </w:r>
      <w:r w:rsidRPr="000707FD">
        <w:rPr>
          <w:rFonts w:ascii="Times New Roman"/>
          <w:color w:val="auto"/>
          <w:sz w:val="28"/>
        </w:rPr>
        <w:t xml:space="preserve">, accessories, etc. </w:t>
      </w:r>
    </w:p>
    <w:p w:rsidR="00E772B5" w:rsidRPr="000707FD" w:rsidRDefault="00A71CC2" w:rsidP="00823AF0">
      <w:pPr>
        <w:pStyle w:val="a3"/>
        <w:wordWrap/>
        <w:spacing w:line="360" w:lineRule="auto"/>
        <w:ind w:left="426"/>
        <w:rPr>
          <w:color w:val="auto"/>
        </w:rPr>
      </w:pPr>
      <w:r w:rsidRPr="000707FD">
        <w:rPr>
          <w:rFonts w:ascii="HY강B" w:eastAsia="HY강B" w:hint="eastAsia"/>
          <w:b/>
          <w:color w:val="auto"/>
          <w:spacing w:val="-17"/>
          <w:sz w:val="28"/>
        </w:rPr>
        <w:lastRenderedPageBreak/>
        <w:t>□</w:t>
      </w:r>
      <w:r w:rsidR="000A2AF2" w:rsidRPr="000707FD">
        <w:rPr>
          <w:rFonts w:ascii="Times New Roman"/>
          <w:b/>
          <w:color w:val="auto"/>
          <w:sz w:val="28"/>
        </w:rPr>
        <w:t xml:space="preserve"> Special Theme: World EXPO 2030 BUSAN (Supplementa</w:t>
      </w:r>
      <w:r w:rsidR="00693D49" w:rsidRPr="000707FD">
        <w:rPr>
          <w:rFonts w:ascii="Times New Roman"/>
          <w:b/>
          <w:color w:val="auto"/>
          <w:sz w:val="28"/>
        </w:rPr>
        <w:t>l</w:t>
      </w:r>
      <w:r w:rsidRPr="000707FD">
        <w:rPr>
          <w:rFonts w:ascii="Times New Roman" w:hint="eastAsia"/>
          <w:b/>
          <w:color w:val="auto"/>
          <w:sz w:val="28"/>
        </w:rPr>
        <w:t xml:space="preserve"> </w:t>
      </w:r>
      <w:r w:rsidR="000A2AF2" w:rsidRPr="000707FD">
        <w:rPr>
          <w:rFonts w:ascii="Times New Roman"/>
          <w:b/>
          <w:color w:val="auto"/>
          <w:sz w:val="28"/>
        </w:rPr>
        <w:t>Prizes)</w:t>
      </w:r>
    </w:p>
    <w:p w:rsidR="00E772B5" w:rsidRPr="000707FD" w:rsidRDefault="00A71CC2" w:rsidP="00823AF0">
      <w:pPr>
        <w:pStyle w:val="a3"/>
        <w:tabs>
          <w:tab w:val="left" w:pos="54"/>
        </w:tabs>
        <w:wordWrap/>
        <w:spacing w:line="360" w:lineRule="auto"/>
        <w:ind w:left="366"/>
        <w:rPr>
          <w:color w:val="auto"/>
          <w:lang w:val="vi-VN"/>
        </w:rPr>
      </w:pPr>
      <w:r w:rsidRPr="000707FD">
        <w:rPr>
          <w:rFonts w:ascii="Times New Roman" w:hint="eastAsia"/>
          <w:bCs/>
          <w:color w:val="auto"/>
          <w:sz w:val="28"/>
        </w:rPr>
        <w:t xml:space="preserve">- </w:t>
      </w:r>
      <w:r w:rsidR="00664F9B" w:rsidRPr="000707FD">
        <w:rPr>
          <w:rFonts w:ascii="Times New Roman"/>
          <w:bCs/>
          <w:color w:val="auto"/>
          <w:sz w:val="28"/>
        </w:rPr>
        <w:t xml:space="preserve">The </w:t>
      </w:r>
      <w:r w:rsidR="00664F9B" w:rsidRPr="000707FD">
        <w:rPr>
          <w:rFonts w:ascii="Times New Roman"/>
          <w:color w:val="auto"/>
          <w:sz w:val="28"/>
        </w:rPr>
        <w:t>c</w:t>
      </w:r>
      <w:r w:rsidR="000A2AF2" w:rsidRPr="000707FD">
        <w:rPr>
          <w:rFonts w:ascii="Times New Roman"/>
          <w:color w:val="auto"/>
          <w:sz w:val="28"/>
        </w:rPr>
        <w:t>reative design</w:t>
      </w:r>
      <w:r w:rsidR="00664F9B" w:rsidRPr="000707FD">
        <w:rPr>
          <w:rFonts w:ascii="Times New Roman"/>
          <w:color w:val="auto"/>
          <w:sz w:val="28"/>
        </w:rPr>
        <w:t>s</w:t>
      </w:r>
      <w:r w:rsidRPr="000707FD">
        <w:rPr>
          <w:rFonts w:ascii="Times New Roman" w:hint="eastAsia"/>
          <w:color w:val="auto"/>
          <w:sz w:val="28"/>
        </w:rPr>
        <w:t xml:space="preserve"> </w:t>
      </w:r>
      <w:r w:rsidR="00664F9B" w:rsidRPr="000707FD">
        <w:rPr>
          <w:rFonts w:ascii="Times New Roman"/>
          <w:color w:val="auto"/>
          <w:sz w:val="28"/>
        </w:rPr>
        <w:t>must</w:t>
      </w:r>
      <w:r w:rsidRPr="000707FD">
        <w:rPr>
          <w:rFonts w:ascii="Times New Roman" w:hint="eastAsia"/>
          <w:color w:val="auto"/>
          <w:sz w:val="28"/>
        </w:rPr>
        <w:t xml:space="preserve"> </w:t>
      </w:r>
      <w:r w:rsidR="00664F9B" w:rsidRPr="000707FD">
        <w:rPr>
          <w:rFonts w:ascii="Times New Roman"/>
          <w:color w:val="auto"/>
          <w:sz w:val="28"/>
        </w:rPr>
        <w:t>be able to</w:t>
      </w:r>
      <w:r w:rsidRPr="000707FD">
        <w:rPr>
          <w:rFonts w:ascii="Times New Roman" w:hint="eastAsia"/>
          <w:color w:val="auto"/>
          <w:sz w:val="28"/>
        </w:rPr>
        <w:t xml:space="preserve"> </w:t>
      </w:r>
      <w:r w:rsidR="00664F9B" w:rsidRPr="000707FD">
        <w:rPr>
          <w:rFonts w:ascii="Times New Roman"/>
          <w:color w:val="auto"/>
          <w:sz w:val="28"/>
          <w:lang w:val="vi-VN"/>
        </w:rPr>
        <w:t>spread the nationwide</w:t>
      </w:r>
      <w:r w:rsidR="00664F9B" w:rsidRPr="000707FD">
        <w:rPr>
          <w:rFonts w:ascii="Times New Roman"/>
          <w:color w:val="auto"/>
          <w:sz w:val="28"/>
          <w:lang w:val="vi-VN"/>
        </w:rPr>
        <w:t>’</w:t>
      </w:r>
      <w:r w:rsidR="00664F9B" w:rsidRPr="000707FD">
        <w:rPr>
          <w:rFonts w:ascii="Times New Roman"/>
          <w:color w:val="auto"/>
          <w:sz w:val="28"/>
          <w:lang w:val="vi-VN"/>
        </w:rPr>
        <w:t>s</w:t>
      </w:r>
      <w:r w:rsidR="000A2AF2" w:rsidRPr="000707FD">
        <w:rPr>
          <w:rFonts w:ascii="Times New Roman"/>
          <w:color w:val="auto"/>
          <w:sz w:val="28"/>
        </w:rPr>
        <w:t xml:space="preserve"> atmosphere of </w:t>
      </w:r>
      <w:r w:rsidR="00664F9B" w:rsidRPr="000707FD">
        <w:rPr>
          <w:rFonts w:ascii="Times New Roman"/>
          <w:color w:val="auto"/>
          <w:sz w:val="28"/>
        </w:rPr>
        <w:t xml:space="preserve">eager </w:t>
      </w:r>
      <w:r w:rsidR="000A2AF2" w:rsidRPr="000707FD">
        <w:rPr>
          <w:rFonts w:ascii="Times New Roman"/>
          <w:color w:val="auto"/>
          <w:sz w:val="28"/>
        </w:rPr>
        <w:t xml:space="preserve">participation in World EXPO BUSAN 2030, </w:t>
      </w:r>
      <w:r w:rsidR="00664F9B" w:rsidRPr="000707FD">
        <w:rPr>
          <w:rFonts w:ascii="Times New Roman"/>
          <w:color w:val="auto"/>
          <w:sz w:val="28"/>
        </w:rPr>
        <w:t>contain</w:t>
      </w:r>
      <w:r w:rsidR="00664F9B" w:rsidRPr="000707FD">
        <w:rPr>
          <w:rFonts w:ascii="Times New Roman"/>
          <w:color w:val="auto"/>
          <w:sz w:val="28"/>
          <w:lang w:val="vi-VN"/>
        </w:rPr>
        <w:t xml:space="preserve"> effective</w:t>
      </w:r>
      <w:r w:rsidRPr="000707FD">
        <w:rPr>
          <w:rFonts w:ascii="Times New Roman" w:hint="eastAsia"/>
          <w:color w:val="auto"/>
          <w:sz w:val="28"/>
          <w:lang w:val="vi-VN"/>
        </w:rPr>
        <w:t xml:space="preserve"> </w:t>
      </w:r>
      <w:r w:rsidR="000A2AF2" w:rsidRPr="000707FD">
        <w:rPr>
          <w:rFonts w:ascii="Times New Roman"/>
          <w:color w:val="auto"/>
          <w:sz w:val="28"/>
        </w:rPr>
        <w:t xml:space="preserve">promotional content, and </w:t>
      </w:r>
      <w:r w:rsidR="00664F9B" w:rsidRPr="000707FD">
        <w:rPr>
          <w:rFonts w:ascii="Times New Roman"/>
          <w:color w:val="auto"/>
          <w:sz w:val="28"/>
        </w:rPr>
        <w:t xml:space="preserve">reflect </w:t>
      </w:r>
      <w:r w:rsidR="000A2AF2" w:rsidRPr="000707FD">
        <w:rPr>
          <w:rFonts w:ascii="Times New Roman"/>
          <w:color w:val="auto"/>
          <w:sz w:val="28"/>
        </w:rPr>
        <w:t>the central value</w:t>
      </w:r>
      <w:r w:rsidR="00664F9B" w:rsidRPr="000707FD">
        <w:rPr>
          <w:rFonts w:ascii="Times New Roman"/>
          <w:color w:val="auto"/>
          <w:sz w:val="28"/>
        </w:rPr>
        <w:t>s</w:t>
      </w:r>
      <w:r w:rsidR="000A2AF2" w:rsidRPr="000707FD">
        <w:rPr>
          <w:rFonts w:ascii="Times New Roman"/>
          <w:color w:val="auto"/>
          <w:sz w:val="28"/>
        </w:rPr>
        <w:t xml:space="preserve"> of the EXPO (education, innovation and cooperation)</w:t>
      </w:r>
      <w:r w:rsidR="001A3D86" w:rsidRPr="000707FD">
        <w:rPr>
          <w:rFonts w:ascii="Times New Roman"/>
          <w:color w:val="auto"/>
          <w:sz w:val="28"/>
          <w:lang w:val="vi-VN"/>
        </w:rPr>
        <w:t xml:space="preserve"> as well as its </w:t>
      </w:r>
      <w:r w:rsidR="000A2AF2" w:rsidRPr="000707FD">
        <w:rPr>
          <w:rFonts w:ascii="Times New Roman"/>
          <w:color w:val="auto"/>
          <w:sz w:val="28"/>
        </w:rPr>
        <w:t>global interests</w:t>
      </w:r>
      <w:r w:rsidRPr="000707FD">
        <w:rPr>
          <w:rFonts w:ascii="Times New Roman" w:hint="eastAsia"/>
          <w:color w:val="auto"/>
          <w:sz w:val="28"/>
        </w:rPr>
        <w:t xml:space="preserve"> </w:t>
      </w:r>
      <w:r w:rsidR="000A2AF2" w:rsidRPr="000707FD">
        <w:rPr>
          <w:rFonts w:ascii="Times New Roman"/>
          <w:color w:val="auto"/>
          <w:sz w:val="28"/>
        </w:rPr>
        <w:t xml:space="preserve">and future-oriented </w:t>
      </w:r>
      <w:r w:rsidR="001A3D86" w:rsidRPr="000707FD">
        <w:rPr>
          <w:rFonts w:ascii="Times New Roman"/>
          <w:color w:val="auto"/>
          <w:sz w:val="28"/>
        </w:rPr>
        <w:t>movement</w:t>
      </w:r>
      <w:r w:rsidR="001A3D86" w:rsidRPr="000707FD">
        <w:rPr>
          <w:rFonts w:ascii="Times New Roman"/>
          <w:color w:val="auto"/>
          <w:sz w:val="28"/>
          <w:lang w:val="vi-VN"/>
        </w:rPr>
        <w:t xml:space="preserve">. </w:t>
      </w:r>
    </w:p>
    <w:p w:rsidR="00E772B5" w:rsidRPr="000707FD" w:rsidRDefault="000A2AF2" w:rsidP="00823AF0">
      <w:pPr>
        <w:pStyle w:val="a3"/>
        <w:wordWrap/>
        <w:spacing w:line="360" w:lineRule="auto"/>
        <w:ind w:left="426"/>
        <w:rPr>
          <w:color w:val="auto"/>
          <w:lang w:val="vi-VN"/>
        </w:rPr>
      </w:pPr>
      <w:r w:rsidRPr="000707FD">
        <w:rPr>
          <w:rFonts w:ascii="Times New Roman"/>
          <w:color w:val="auto"/>
          <w:sz w:val="28"/>
        </w:rPr>
        <w:t xml:space="preserve">- </w:t>
      </w:r>
      <w:r w:rsidR="001A3D86" w:rsidRPr="000707FD">
        <w:rPr>
          <w:rFonts w:ascii="Times New Roman"/>
          <w:color w:val="auto"/>
          <w:sz w:val="28"/>
        </w:rPr>
        <w:t>Applicable designs</w:t>
      </w:r>
      <w:r w:rsidR="00823AF0">
        <w:rPr>
          <w:rFonts w:ascii="Times New Roman" w:hint="eastAsia"/>
          <w:color w:val="auto"/>
          <w:sz w:val="28"/>
        </w:rPr>
        <w:t xml:space="preserve"> </w:t>
      </w:r>
      <w:r w:rsidR="001A3D86" w:rsidRPr="000707FD">
        <w:rPr>
          <w:rFonts w:ascii="Times New Roman"/>
          <w:color w:val="auto"/>
          <w:sz w:val="28"/>
        </w:rPr>
        <w:t>include</w:t>
      </w:r>
      <w:r w:rsidR="001A3D86" w:rsidRPr="000707FD">
        <w:rPr>
          <w:rFonts w:ascii="Times New Roman"/>
          <w:color w:val="auto"/>
          <w:sz w:val="28"/>
          <w:lang w:val="vi-VN"/>
        </w:rPr>
        <w:t>, but not limited to</w:t>
      </w:r>
      <w:r w:rsidR="00823AF0">
        <w:rPr>
          <w:rFonts w:ascii="Times New Roman" w:hint="eastAsia"/>
          <w:color w:val="auto"/>
          <w:sz w:val="28"/>
          <w:lang w:val="vi-VN"/>
        </w:rPr>
        <w:t xml:space="preserve"> </w:t>
      </w:r>
      <w:r w:rsidR="001A3D86" w:rsidRPr="000707FD">
        <w:rPr>
          <w:rFonts w:ascii="Times New Roman"/>
          <w:color w:val="auto"/>
          <w:sz w:val="28"/>
          <w:lang w:val="vi-VN"/>
        </w:rPr>
        <w:t>:</w:t>
      </w:r>
      <w:r w:rsidR="00823AF0">
        <w:rPr>
          <w:rFonts w:ascii="Times New Roman" w:hint="eastAsia"/>
          <w:color w:val="auto"/>
          <w:sz w:val="28"/>
          <w:lang w:val="vi-VN"/>
        </w:rPr>
        <w:t xml:space="preserve"> </w:t>
      </w:r>
      <w:r w:rsidRPr="000707FD">
        <w:rPr>
          <w:rFonts w:ascii="Times New Roman"/>
          <w:color w:val="auto"/>
          <w:sz w:val="28"/>
        </w:rPr>
        <w:t>architectural designs of the pavilion of World EXPO 2030, environmental designs to improve the landscape of Busan, new design of BI for Busan Metropolitan City, design of BI for World EXPO, character designs, World EXPO's promotional posters/webtoons/videos, etc</w:t>
      </w:r>
      <w:r w:rsidR="000C7404" w:rsidRPr="000707FD">
        <w:rPr>
          <w:rFonts w:ascii="Times New Roman"/>
          <w:color w:val="auto"/>
          <w:sz w:val="28"/>
          <w:lang w:val="vi-VN"/>
        </w:rPr>
        <w:t>.</w:t>
      </w: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 xml:space="preserve">6. </w:t>
      </w:r>
      <w:r w:rsidR="00FB5F95" w:rsidRPr="000707FD">
        <w:rPr>
          <w:rFonts w:ascii="Times New Roman"/>
          <w:b/>
          <w:color w:val="auto"/>
          <w:sz w:val="30"/>
        </w:rPr>
        <w:t>Submission</w:t>
      </w:r>
      <w:r w:rsidRPr="000707FD">
        <w:rPr>
          <w:rFonts w:ascii="Times New Roman"/>
          <w:b/>
          <w:color w:val="auto"/>
          <w:sz w:val="30"/>
        </w:rPr>
        <w:t xml:space="preserve"> Standards </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A. Online </w:t>
      </w:r>
      <w:r w:rsidR="0057087D" w:rsidRPr="000707FD">
        <w:rPr>
          <w:rFonts w:ascii="Times New Roman"/>
          <w:color w:val="auto"/>
          <w:sz w:val="28"/>
        </w:rPr>
        <w:t>Submission</w:t>
      </w:r>
      <w:r w:rsidRPr="000707FD">
        <w:rPr>
          <w:rFonts w:ascii="Times New Roman"/>
          <w:color w:val="auto"/>
          <w:sz w:val="28"/>
        </w:rPr>
        <w:t xml:space="preserve"> Standards</w:t>
      </w:r>
    </w:p>
    <w:tbl>
      <w:tblPr>
        <w:tblOverlap w:val="never"/>
        <w:tblW w:w="952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2269"/>
        <w:gridCol w:w="6231"/>
        <w:gridCol w:w="1024"/>
      </w:tblGrid>
      <w:tr w:rsidR="00E772B5" w:rsidRPr="000707FD">
        <w:trPr>
          <w:cantSplit/>
          <w:trHeight w:val="390"/>
        </w:trPr>
        <w:tc>
          <w:tcPr>
            <w:tcW w:w="2269"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E772B5" w:rsidRPr="00F019A7" w:rsidRDefault="000A2AF2" w:rsidP="00823AF0">
            <w:pPr>
              <w:pStyle w:val="a3"/>
              <w:wordWrap/>
              <w:spacing w:line="360" w:lineRule="auto"/>
              <w:jc w:val="center"/>
              <w:rPr>
                <w:color w:val="auto"/>
                <w:shd w:val="clear" w:color="auto" w:fill="auto"/>
              </w:rPr>
            </w:pPr>
            <w:r w:rsidRPr="00F019A7">
              <w:rPr>
                <w:rFonts w:ascii="Times New Roman"/>
                <w:b/>
                <w:color w:val="auto"/>
                <w:sz w:val="22"/>
                <w:shd w:val="clear" w:color="auto" w:fill="auto"/>
              </w:rPr>
              <w:t>Category</w:t>
            </w:r>
          </w:p>
        </w:tc>
        <w:tc>
          <w:tcPr>
            <w:tcW w:w="6231"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E772B5" w:rsidRPr="00F019A7" w:rsidRDefault="000A2AF2" w:rsidP="00823AF0">
            <w:pPr>
              <w:pStyle w:val="a3"/>
              <w:wordWrap/>
              <w:spacing w:line="360" w:lineRule="auto"/>
              <w:jc w:val="center"/>
              <w:rPr>
                <w:color w:val="auto"/>
                <w:shd w:val="clear" w:color="auto" w:fill="auto"/>
              </w:rPr>
            </w:pPr>
            <w:r w:rsidRPr="00F019A7">
              <w:rPr>
                <w:rFonts w:ascii="Times New Roman"/>
                <w:b/>
                <w:color w:val="auto"/>
                <w:sz w:val="22"/>
                <w:shd w:val="clear" w:color="auto" w:fill="auto"/>
              </w:rPr>
              <w:t>Category</w:t>
            </w:r>
          </w:p>
        </w:tc>
        <w:tc>
          <w:tcPr>
            <w:tcW w:w="1024"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E772B5" w:rsidRPr="00F019A7" w:rsidRDefault="000A2AF2" w:rsidP="00823AF0">
            <w:pPr>
              <w:pStyle w:val="a3"/>
              <w:wordWrap/>
              <w:spacing w:line="360" w:lineRule="auto"/>
              <w:jc w:val="center"/>
              <w:rPr>
                <w:color w:val="auto"/>
                <w:shd w:val="clear" w:color="auto" w:fill="auto"/>
              </w:rPr>
            </w:pPr>
            <w:r w:rsidRPr="00F019A7">
              <w:rPr>
                <w:rFonts w:ascii="Times New Roman"/>
                <w:b/>
                <w:color w:val="auto"/>
                <w:sz w:val="22"/>
                <w:shd w:val="clear" w:color="auto" w:fill="auto"/>
              </w:rPr>
              <w:t>Notes</w:t>
            </w:r>
          </w:p>
        </w:tc>
      </w:tr>
      <w:tr w:rsidR="00E772B5" w:rsidRPr="000707FD">
        <w:trPr>
          <w:cantSplit/>
          <w:trHeight w:val="706"/>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Image Size</w:t>
            </w:r>
            <w:r w:rsidR="000707FD">
              <w:rPr>
                <w:rFonts w:ascii="Times New Roman" w:hint="eastAsia"/>
                <w:color w:val="auto"/>
                <w:sz w:val="22"/>
              </w:rPr>
              <w:t xml:space="preserve"> and </w:t>
            </w:r>
            <w:r w:rsidR="000707FD" w:rsidRPr="000707FD">
              <w:rPr>
                <w:rFonts w:ascii="Times New Roman"/>
                <w:color w:val="auto"/>
                <w:sz w:val="22"/>
              </w:rPr>
              <w:t>Resolution</w:t>
            </w:r>
          </w:p>
        </w:tc>
        <w:tc>
          <w:tcPr>
            <w:tcW w:w="6231" w:type="dxa"/>
            <w:tcBorders>
              <w:top w:val="single" w:sz="3" w:space="0" w:color="000000"/>
              <w:left w:val="single" w:sz="3" w:space="0" w:color="000000"/>
              <w:bottom w:val="single" w:sz="3" w:space="0" w:color="000000"/>
              <w:right w:val="single" w:sz="3" w:space="0" w:color="000000"/>
            </w:tcBorders>
            <w:vAlign w:val="center"/>
          </w:tcPr>
          <w:p w:rsidR="000707FD" w:rsidRDefault="000707FD" w:rsidP="00823AF0">
            <w:pPr>
              <w:pStyle w:val="a3"/>
              <w:wordWrap/>
              <w:spacing w:line="360" w:lineRule="auto"/>
              <w:rPr>
                <w:rFonts w:ascii="Times New Roman"/>
                <w:sz w:val="22"/>
              </w:rPr>
            </w:pPr>
            <w:r w:rsidRPr="000707FD">
              <w:rPr>
                <w:rFonts w:ascii="Times New Roman" w:hint="eastAsia"/>
                <w:sz w:val="22"/>
              </w:rPr>
              <w:t xml:space="preserve">A1 size : 594mm </w:t>
            </w:r>
            <w:r w:rsidRPr="000707FD">
              <w:rPr>
                <w:rFonts w:ascii="Times New Roman" w:hint="eastAsia"/>
                <w:sz w:val="22"/>
              </w:rPr>
              <w:t>×</w:t>
            </w:r>
            <w:r w:rsidRPr="000707FD">
              <w:rPr>
                <w:rFonts w:ascii="Times New Roman" w:hint="eastAsia"/>
                <w:sz w:val="22"/>
              </w:rPr>
              <w:t xml:space="preserve"> 841mm </w:t>
            </w:r>
            <w:r w:rsidRPr="000707FD">
              <w:rPr>
                <w:rFonts w:ascii="Times New Roman" w:hint="eastAsia"/>
                <w:sz w:val="22"/>
              </w:rPr>
              <w:t>×</w:t>
            </w:r>
            <w:r w:rsidRPr="000707FD">
              <w:rPr>
                <w:rFonts w:ascii="Times New Roman" w:hint="eastAsia"/>
                <w:sz w:val="22"/>
              </w:rPr>
              <w:t xml:space="preserve"> 200dpi </w:t>
            </w:r>
          </w:p>
          <w:p w:rsidR="000707FD" w:rsidRPr="000707FD" w:rsidRDefault="000707FD" w:rsidP="00823AF0">
            <w:pPr>
              <w:pStyle w:val="a3"/>
              <w:wordWrap/>
              <w:spacing w:line="360" w:lineRule="auto"/>
              <w:rPr>
                <w:rFonts w:ascii="Times New Roman"/>
                <w:sz w:val="22"/>
              </w:rPr>
            </w:pPr>
            <w:r w:rsidRPr="000707FD">
              <w:rPr>
                <w:rFonts w:ascii="Times New Roman" w:hint="eastAsia"/>
                <w:sz w:val="22"/>
              </w:rPr>
              <w:t xml:space="preserve">pixels : 4677 </w:t>
            </w:r>
            <w:r w:rsidRPr="000707FD">
              <w:rPr>
                <w:rFonts w:ascii="Times New Roman" w:hint="eastAsia"/>
                <w:sz w:val="22"/>
              </w:rPr>
              <w:t>×</w:t>
            </w:r>
            <w:r w:rsidRPr="000707FD">
              <w:rPr>
                <w:rFonts w:ascii="Times New Roman" w:hint="eastAsia"/>
                <w:sz w:val="22"/>
              </w:rPr>
              <w:t xml:space="preserve"> 6623 </w:t>
            </w:r>
            <w:r w:rsidRPr="000707FD">
              <w:rPr>
                <w:rFonts w:ascii="Times New Roman" w:hint="eastAsia"/>
                <w:sz w:val="22"/>
              </w:rPr>
              <w:t>×</w:t>
            </w:r>
            <w:r w:rsidRPr="000707FD">
              <w:rPr>
                <w:rFonts w:ascii="Times New Roman" w:hint="eastAsia"/>
                <w:sz w:val="22"/>
              </w:rPr>
              <w:t xml:space="preserve"> 72dpi</w:t>
            </w:r>
          </w:p>
          <w:p w:rsidR="00E772B5" w:rsidRPr="000707FD" w:rsidRDefault="00D563B6" w:rsidP="00823AF0">
            <w:pPr>
              <w:pStyle w:val="a3"/>
              <w:wordWrap/>
              <w:spacing w:line="360" w:lineRule="auto"/>
              <w:jc w:val="left"/>
              <w:rPr>
                <w:color w:val="auto"/>
              </w:rPr>
            </w:pPr>
            <w:r w:rsidRPr="000707FD">
              <w:rPr>
                <w:rFonts w:ascii="Times New Roman"/>
                <w:color w:val="auto"/>
                <w:sz w:val="22"/>
              </w:rPr>
              <w:t>vertical</w:t>
            </w:r>
            <w:r w:rsidRPr="000707FD">
              <w:rPr>
                <w:rFonts w:ascii="Times New Roman"/>
                <w:color w:val="auto"/>
                <w:sz w:val="22"/>
                <w:lang w:val="vi-VN"/>
              </w:rPr>
              <w:t>/horizontal</w:t>
            </w:r>
            <w:r w:rsidR="000A2AF2" w:rsidRPr="000707FD">
              <w:rPr>
                <w:rFonts w:ascii="Times New Roman"/>
                <w:color w:val="auto"/>
                <w:sz w:val="22"/>
              </w:rPr>
              <w:t xml:space="preserve">, </w:t>
            </w:r>
            <w:r w:rsidRPr="000707FD">
              <w:rPr>
                <w:rFonts w:ascii="Times New Roman"/>
                <w:color w:val="auto"/>
                <w:sz w:val="22"/>
              </w:rPr>
              <w:t xml:space="preserve">maximum </w:t>
            </w:r>
            <w:r w:rsidR="000A2AF2" w:rsidRPr="000707FD">
              <w:rPr>
                <w:rFonts w:ascii="Times New Roman"/>
                <w:color w:val="auto"/>
                <w:sz w:val="22"/>
              </w:rPr>
              <w:t xml:space="preserve">2 </w:t>
            </w:r>
            <w:r w:rsidRPr="000707FD">
              <w:rPr>
                <w:rFonts w:ascii="Times New Roman"/>
                <w:color w:val="auto"/>
                <w:sz w:val="22"/>
              </w:rPr>
              <w:t>pages</w:t>
            </w:r>
            <w:r w:rsidR="000A2AF2" w:rsidRPr="000707FD">
              <w:rPr>
                <w:rFonts w:ascii="Times New Roman"/>
                <w:color w:val="auto"/>
                <w:sz w:val="22"/>
              </w:rPr>
              <w:t xml:space="preserve"> (panels)</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cantSplit/>
          <w:trHeight w:val="628"/>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Color Space</w:t>
            </w:r>
          </w:p>
        </w:tc>
        <w:tc>
          <w:tcPr>
            <w:tcW w:w="623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707FD" w:rsidP="00823AF0">
            <w:pPr>
              <w:pStyle w:val="a3"/>
              <w:wordWrap/>
              <w:spacing w:line="360" w:lineRule="auto"/>
              <w:rPr>
                <w:color w:val="auto"/>
              </w:rPr>
            </w:pPr>
            <w:r>
              <w:rPr>
                <w:rFonts w:ascii="Times New Roman" w:hint="eastAsia"/>
                <w:color w:val="auto"/>
                <w:sz w:val="22"/>
              </w:rPr>
              <w:t>RGB</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cantSplit/>
          <w:trHeight w:val="288"/>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File Format</w:t>
            </w:r>
          </w:p>
        </w:tc>
        <w:tc>
          <w:tcPr>
            <w:tcW w:w="623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rPr>
                <w:color w:val="auto"/>
              </w:rPr>
            </w:pPr>
            <w:r w:rsidRPr="000707FD">
              <w:rPr>
                <w:rFonts w:ascii="휴먼명조"/>
                <w:color w:val="auto"/>
                <w:sz w:val="22"/>
              </w:rPr>
              <w:t>JPG</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cantSplit/>
          <w:trHeight w:val="288"/>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pacing w:val="-5"/>
                <w:sz w:val="22"/>
              </w:rPr>
              <w:t>File Name</w:t>
            </w:r>
          </w:p>
        </w:tc>
        <w:tc>
          <w:tcPr>
            <w:tcW w:w="623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707FD" w:rsidP="004C27E8">
            <w:pPr>
              <w:pStyle w:val="a3"/>
              <w:wordWrap/>
              <w:spacing w:line="360" w:lineRule="auto"/>
              <w:rPr>
                <w:color w:val="auto"/>
              </w:rPr>
            </w:pPr>
            <w:r>
              <w:rPr>
                <w:rFonts w:ascii="Times New Roman"/>
                <w:color w:val="auto"/>
                <w:sz w:val="22"/>
              </w:rPr>
              <w:t>Applicant</w:t>
            </w:r>
            <w:r>
              <w:rPr>
                <w:rFonts w:ascii="Times New Roman" w:hint="eastAsia"/>
                <w:color w:val="auto"/>
                <w:sz w:val="22"/>
              </w:rPr>
              <w:t xml:space="preserve"> </w:t>
            </w:r>
            <w:r w:rsidR="004C27E8">
              <w:rPr>
                <w:rFonts w:ascii="Times New Roman" w:hint="eastAsia"/>
                <w:color w:val="auto"/>
                <w:sz w:val="22"/>
              </w:rPr>
              <w:t>ID</w:t>
            </w:r>
            <w:r w:rsidR="000A2AF2" w:rsidRPr="000707FD">
              <w:rPr>
                <w:rFonts w:ascii="Times New Roman"/>
                <w:color w:val="auto"/>
                <w:sz w:val="22"/>
              </w:rPr>
              <w:t>_PieceName_Image</w:t>
            </w:r>
            <w:r>
              <w:rPr>
                <w:rFonts w:ascii="Times New Roman" w:hint="eastAsia"/>
                <w:color w:val="auto"/>
                <w:sz w:val="22"/>
              </w:rPr>
              <w:t xml:space="preserve"> </w:t>
            </w:r>
            <w:r w:rsidR="000A2AF2" w:rsidRPr="000707FD">
              <w:rPr>
                <w:rFonts w:ascii="Times New Roman"/>
                <w:color w:val="auto"/>
                <w:sz w:val="22"/>
              </w:rPr>
              <w:t>No</w:t>
            </w:r>
            <w:r>
              <w:rPr>
                <w:rFonts w:ascii="Times New Roman" w:hint="eastAsia"/>
                <w:color w:val="auto"/>
                <w:sz w:val="22"/>
              </w:rPr>
              <w:t>.</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r>
    </w:tbl>
    <w:p w:rsidR="00E772B5" w:rsidRPr="000707FD" w:rsidRDefault="00E772B5" w:rsidP="00823AF0">
      <w:pPr>
        <w:pStyle w:val="a3"/>
        <w:wordWrap/>
        <w:spacing w:line="360" w:lineRule="auto"/>
        <w:jc w:val="left"/>
        <w:rPr>
          <w:color w:val="auto"/>
        </w:rPr>
      </w:pPr>
    </w:p>
    <w:p w:rsidR="00E772B5" w:rsidRPr="000707FD" w:rsidRDefault="000A2AF2" w:rsidP="00823AF0">
      <w:pPr>
        <w:pStyle w:val="a3"/>
        <w:wordWrap/>
        <w:spacing w:line="360" w:lineRule="auto"/>
        <w:jc w:val="left"/>
        <w:rPr>
          <w:color w:val="auto"/>
        </w:rPr>
      </w:pPr>
      <w:r w:rsidRPr="000707FD">
        <w:rPr>
          <w:rFonts w:ascii="Times New Roman"/>
          <w:color w:val="auto"/>
          <w:sz w:val="28"/>
        </w:rPr>
        <w:t xml:space="preserve">B. Offline Actual Piece </w:t>
      </w:r>
      <w:r w:rsidR="0009308E" w:rsidRPr="000707FD">
        <w:rPr>
          <w:rFonts w:ascii="Times New Roman"/>
          <w:color w:val="auto"/>
          <w:sz w:val="28"/>
        </w:rPr>
        <w:t>Submission</w:t>
      </w:r>
      <w:r w:rsidRPr="000707FD">
        <w:rPr>
          <w:rFonts w:ascii="Times New Roman"/>
          <w:color w:val="auto"/>
          <w:sz w:val="28"/>
        </w:rPr>
        <w:t xml:space="preserve"> Standards</w:t>
      </w:r>
    </w:p>
    <w:p w:rsidR="00E772B5" w:rsidRPr="000707FD" w:rsidRDefault="000A2AF2" w:rsidP="00823AF0">
      <w:pPr>
        <w:pStyle w:val="a3"/>
        <w:wordWrap/>
        <w:spacing w:after="240" w:line="360" w:lineRule="auto"/>
        <w:ind w:left="284"/>
        <w:rPr>
          <w:color w:val="auto"/>
        </w:rPr>
      </w:pPr>
      <w:r w:rsidRPr="000707FD">
        <w:rPr>
          <w:rFonts w:ascii="Times New Roman"/>
          <w:color w:val="auto"/>
          <w:sz w:val="28"/>
        </w:rPr>
        <w:t xml:space="preserve">- General Category </w:t>
      </w:r>
      <w:r w:rsidR="00D201E3" w:rsidRPr="000707FD">
        <w:rPr>
          <w:rFonts w:ascii="Times New Roman"/>
          <w:color w:val="auto"/>
          <w:sz w:val="28"/>
        </w:rPr>
        <w:t>Submission</w:t>
      </w:r>
      <w:r w:rsidRPr="000707FD">
        <w:rPr>
          <w:rFonts w:ascii="Times New Roman"/>
          <w:color w:val="auto"/>
          <w:sz w:val="28"/>
        </w:rPr>
        <w:t xml:space="preserve"> Standards</w:t>
      </w:r>
    </w:p>
    <w:tbl>
      <w:tblPr>
        <w:tblOverlap w:val="never"/>
        <w:tblW w:w="9524"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tblPr>
      <w:tblGrid>
        <w:gridCol w:w="2269"/>
        <w:gridCol w:w="6231"/>
        <w:gridCol w:w="1024"/>
      </w:tblGrid>
      <w:tr w:rsidR="00E772B5" w:rsidRPr="00F019A7">
        <w:trPr>
          <w:cantSplit/>
          <w:trHeight w:val="390"/>
        </w:trPr>
        <w:tc>
          <w:tcPr>
            <w:tcW w:w="2269"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E772B5" w:rsidRPr="00F019A7" w:rsidRDefault="000A2AF2" w:rsidP="00823AF0">
            <w:pPr>
              <w:pStyle w:val="a3"/>
              <w:wordWrap/>
              <w:spacing w:line="360" w:lineRule="auto"/>
              <w:jc w:val="center"/>
              <w:rPr>
                <w:color w:val="auto"/>
                <w:shd w:val="clear" w:color="auto" w:fill="auto"/>
              </w:rPr>
            </w:pPr>
            <w:r w:rsidRPr="00F019A7">
              <w:rPr>
                <w:rFonts w:ascii="Times New Roman"/>
                <w:b/>
                <w:color w:val="auto"/>
                <w:sz w:val="22"/>
                <w:shd w:val="clear" w:color="auto" w:fill="auto"/>
              </w:rPr>
              <w:t>Entry Field</w:t>
            </w:r>
          </w:p>
        </w:tc>
        <w:tc>
          <w:tcPr>
            <w:tcW w:w="6231"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E772B5" w:rsidRPr="00F019A7" w:rsidRDefault="000A2AF2" w:rsidP="00823AF0">
            <w:pPr>
              <w:pStyle w:val="a3"/>
              <w:wordWrap/>
              <w:spacing w:line="360" w:lineRule="auto"/>
              <w:jc w:val="center"/>
              <w:rPr>
                <w:color w:val="auto"/>
                <w:shd w:val="clear" w:color="auto" w:fill="auto"/>
              </w:rPr>
            </w:pPr>
            <w:r w:rsidRPr="00F019A7">
              <w:rPr>
                <w:rFonts w:ascii="Times New Roman"/>
                <w:b/>
                <w:color w:val="auto"/>
                <w:sz w:val="22"/>
                <w:shd w:val="clear" w:color="auto" w:fill="auto"/>
              </w:rPr>
              <w:t>Standards</w:t>
            </w:r>
          </w:p>
        </w:tc>
        <w:tc>
          <w:tcPr>
            <w:tcW w:w="1024" w:type="dxa"/>
            <w:tcBorders>
              <w:top w:val="single" w:sz="3" w:space="0" w:color="000000"/>
              <w:left w:val="single" w:sz="3" w:space="0" w:color="000000"/>
              <w:bottom w:val="single" w:sz="3" w:space="0" w:color="000000"/>
              <w:right w:val="single" w:sz="3" w:space="0" w:color="000000"/>
            </w:tcBorders>
            <w:shd w:val="clear" w:color="auto" w:fill="CCCCCC"/>
            <w:vAlign w:val="center"/>
          </w:tcPr>
          <w:p w:rsidR="00E772B5" w:rsidRPr="00F019A7" w:rsidRDefault="000A2AF2" w:rsidP="00823AF0">
            <w:pPr>
              <w:pStyle w:val="a3"/>
              <w:wordWrap/>
              <w:spacing w:line="360" w:lineRule="auto"/>
              <w:jc w:val="center"/>
              <w:rPr>
                <w:color w:val="auto"/>
                <w:shd w:val="clear" w:color="auto" w:fill="auto"/>
              </w:rPr>
            </w:pPr>
            <w:r w:rsidRPr="00F019A7">
              <w:rPr>
                <w:rFonts w:ascii="Times New Roman"/>
                <w:b/>
                <w:color w:val="auto"/>
                <w:sz w:val="22"/>
                <w:shd w:val="clear" w:color="auto" w:fill="auto"/>
              </w:rPr>
              <w:t>Notes</w:t>
            </w:r>
          </w:p>
        </w:tc>
      </w:tr>
      <w:tr w:rsidR="00E772B5" w:rsidRPr="000707FD">
        <w:trPr>
          <w:cantSplit/>
          <w:trHeight w:val="2097"/>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0A2AF2" w:rsidP="00823AF0">
            <w:pPr>
              <w:pStyle w:val="a3"/>
              <w:wordWrap/>
              <w:spacing w:line="360" w:lineRule="auto"/>
              <w:jc w:val="center"/>
              <w:rPr>
                <w:color w:val="auto"/>
              </w:rPr>
            </w:pPr>
            <w:r w:rsidRPr="00F019A7">
              <w:rPr>
                <w:rFonts w:ascii="Times New Roman"/>
                <w:color w:val="auto"/>
                <w:sz w:val="22"/>
              </w:rPr>
              <w:lastRenderedPageBreak/>
              <w:t>Communication Design and Service Design</w:t>
            </w:r>
          </w:p>
        </w:tc>
        <w:tc>
          <w:tcPr>
            <w:tcW w:w="6231"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0A2AF2" w:rsidP="00823AF0">
            <w:pPr>
              <w:pStyle w:val="a3"/>
              <w:wordWrap/>
              <w:spacing w:line="360" w:lineRule="auto"/>
              <w:rPr>
                <w:color w:val="auto"/>
              </w:rPr>
            </w:pPr>
            <w:r w:rsidRPr="00F019A7">
              <w:rPr>
                <w:rFonts w:ascii="Times New Roman"/>
                <w:color w:val="auto"/>
                <w:sz w:val="22"/>
              </w:rPr>
              <w:t>(1) Flat Entries: 59</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84</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5</w:t>
            </w:r>
            <w:r w:rsidRPr="00F019A7">
              <w:rPr>
                <w:rFonts w:ascii="Times New Roman"/>
                <w:color w:val="auto"/>
                <w:sz w:val="22"/>
              </w:rPr>
              <w:t>㎜</w:t>
            </w:r>
            <w:r w:rsidRPr="00F019A7">
              <w:rPr>
                <w:rFonts w:ascii="Times New Roman"/>
                <w:color w:val="auto"/>
                <w:sz w:val="22"/>
              </w:rPr>
              <w:t xml:space="preserve"> (size </w:t>
            </w:r>
            <w:r w:rsidR="007D7DCC" w:rsidRPr="00F019A7">
              <w:rPr>
                <w:rFonts w:ascii="Times New Roman"/>
                <w:color w:val="auto"/>
                <w:sz w:val="22"/>
              </w:rPr>
              <w:t>A1) submit foam board</w:t>
            </w:r>
            <w:r w:rsidRPr="00F019A7">
              <w:rPr>
                <w:rFonts w:ascii="Times New Roman"/>
                <w:color w:val="auto"/>
                <w:sz w:val="22"/>
              </w:rPr>
              <w:t xml:space="preserve"> (2 or less)</w:t>
            </w:r>
          </w:p>
          <w:p w:rsidR="00E772B5" w:rsidRPr="00F019A7" w:rsidRDefault="000A2AF2" w:rsidP="00823AF0">
            <w:pPr>
              <w:pStyle w:val="a3"/>
              <w:wordWrap/>
              <w:spacing w:line="360" w:lineRule="auto"/>
              <w:rPr>
                <w:color w:val="auto"/>
              </w:rPr>
            </w:pPr>
            <w:r w:rsidRPr="00F019A7">
              <w:rPr>
                <w:rFonts w:ascii="Times New Roman"/>
                <w:color w:val="auto"/>
                <w:sz w:val="22"/>
              </w:rPr>
              <w:t>(2) 3D Entries: For POP, CIP, packaging designs, display size must be less than 90</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90</w:t>
            </w:r>
            <w:r w:rsidRPr="00F019A7">
              <w:rPr>
                <w:rFonts w:ascii="Times New Roman"/>
                <w:color w:val="auto"/>
                <w:sz w:val="22"/>
              </w:rPr>
              <w:t>㎝</w:t>
            </w:r>
          </w:p>
          <w:p w:rsidR="00E772B5" w:rsidRPr="00F019A7" w:rsidRDefault="000A2AF2" w:rsidP="00823AF0">
            <w:pPr>
              <w:pStyle w:val="a3"/>
              <w:wordWrap/>
              <w:spacing w:line="360" w:lineRule="auto"/>
              <w:rPr>
                <w:color w:val="auto"/>
              </w:rPr>
            </w:pPr>
            <w:r w:rsidRPr="00F019A7">
              <w:rPr>
                <w:rFonts w:ascii="Times New Roman"/>
                <w:color w:val="auto"/>
                <w:sz w:val="22"/>
              </w:rPr>
              <w:t>(3) Multimedia Content/Video Entries</w:t>
            </w:r>
          </w:p>
          <w:p w:rsidR="00E772B5" w:rsidRPr="00F019A7" w:rsidRDefault="000A2AF2" w:rsidP="00823AF0">
            <w:pPr>
              <w:pStyle w:val="a3"/>
              <w:wordWrap/>
              <w:spacing w:line="360" w:lineRule="auto"/>
              <w:rPr>
                <w:color w:val="auto"/>
                <w:lang w:val="vi-VN"/>
              </w:rPr>
            </w:pPr>
            <w:r w:rsidRPr="00F019A7">
              <w:rPr>
                <w:rFonts w:ascii="Times New Roman"/>
                <w:color w:val="auto"/>
                <w:sz w:val="22"/>
              </w:rPr>
              <w:t xml:space="preserve"> - Submit finished piece in a CD-ROM or USB, </w:t>
            </w:r>
            <w:r w:rsidR="00D563B6" w:rsidRPr="00F019A7">
              <w:rPr>
                <w:rFonts w:ascii="Times New Roman"/>
                <w:color w:val="auto"/>
                <w:sz w:val="22"/>
              </w:rPr>
              <w:t xml:space="preserve">maximum </w:t>
            </w:r>
            <w:r w:rsidRPr="00F019A7">
              <w:rPr>
                <w:rFonts w:ascii="Times New Roman"/>
                <w:color w:val="auto"/>
                <w:sz w:val="22"/>
              </w:rPr>
              <w:t xml:space="preserve">20 pages for web design, </w:t>
            </w:r>
            <w:r w:rsidR="00D563B6" w:rsidRPr="00F019A7">
              <w:rPr>
                <w:rFonts w:ascii="Times New Roman"/>
                <w:color w:val="auto"/>
                <w:sz w:val="22"/>
              </w:rPr>
              <w:t xml:space="preserve">maximum </w:t>
            </w:r>
            <w:r w:rsidRPr="00F019A7">
              <w:rPr>
                <w:rFonts w:ascii="Times New Roman"/>
                <w:color w:val="auto"/>
                <w:sz w:val="22"/>
              </w:rPr>
              <w:t>5 minutes for video</w:t>
            </w:r>
            <w:r w:rsidR="00D563B6" w:rsidRPr="00F019A7">
              <w:rPr>
                <w:rFonts w:ascii="Times New Roman"/>
                <w:color w:val="auto"/>
                <w:sz w:val="22"/>
                <w:lang w:val="vi-VN"/>
              </w:rPr>
              <w:t xml:space="preserve"> submission</w:t>
            </w:r>
          </w:p>
          <w:p w:rsidR="00E772B5" w:rsidRPr="00F019A7" w:rsidRDefault="000A2AF2" w:rsidP="00823AF0">
            <w:pPr>
              <w:pStyle w:val="a3"/>
              <w:wordWrap/>
              <w:spacing w:line="360" w:lineRule="auto"/>
              <w:rPr>
                <w:color w:val="auto"/>
              </w:rPr>
            </w:pPr>
            <w:r w:rsidRPr="00F019A7">
              <w:rPr>
                <w:rFonts w:ascii="Times New Roman"/>
                <w:color w:val="auto"/>
                <w:sz w:val="22"/>
              </w:rPr>
              <w:t xml:space="preserve"> - 59</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84</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5</w:t>
            </w:r>
            <w:r w:rsidRPr="00F019A7">
              <w:rPr>
                <w:rFonts w:ascii="Times New Roman"/>
                <w:color w:val="auto"/>
                <w:sz w:val="22"/>
              </w:rPr>
              <w:t>㎜</w:t>
            </w:r>
            <w:r w:rsidR="007D7DCC" w:rsidRPr="00F019A7">
              <w:rPr>
                <w:rFonts w:ascii="Times New Roman"/>
                <w:color w:val="auto"/>
                <w:sz w:val="22"/>
              </w:rPr>
              <w:t xml:space="preserve"> (size A1) submit foam boar</w:t>
            </w:r>
            <w:r w:rsidR="007D7DCC" w:rsidRPr="00F019A7">
              <w:rPr>
                <w:rFonts w:ascii="Times New Roman" w:hint="eastAsia"/>
                <w:color w:val="auto"/>
                <w:sz w:val="22"/>
              </w:rPr>
              <w:t>d</w:t>
            </w:r>
            <w:r w:rsidRPr="00F019A7">
              <w:rPr>
                <w:rFonts w:ascii="Times New Roman"/>
                <w:color w:val="auto"/>
                <w:sz w:val="22"/>
              </w:rPr>
              <w:t xml:space="preserve"> (</w:t>
            </w:r>
            <w:r w:rsidR="00E254A2" w:rsidRPr="00F019A7">
              <w:rPr>
                <w:rFonts w:ascii="Times New Roman"/>
                <w:color w:val="auto"/>
                <w:sz w:val="22"/>
              </w:rPr>
              <w:t xml:space="preserve">maximum </w:t>
            </w:r>
            <w:r w:rsidR="00E254A2" w:rsidRPr="00F019A7">
              <w:rPr>
                <w:rFonts w:ascii="Times New Roman"/>
                <w:color w:val="auto"/>
                <w:sz w:val="22"/>
                <w:lang w:val="vi-VN"/>
              </w:rPr>
              <w:t>2 pieces</w:t>
            </w:r>
            <w:r w:rsidRPr="00F019A7">
              <w:rPr>
                <w:rFonts w:ascii="Times New Roman"/>
                <w:color w:val="auto"/>
                <w:sz w:val="22"/>
              </w:rPr>
              <w:t>)</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E772B5" w:rsidP="00823AF0">
            <w:pPr>
              <w:pStyle w:val="a3"/>
              <w:wordWrap/>
              <w:spacing w:line="360" w:lineRule="auto"/>
              <w:jc w:val="center"/>
              <w:rPr>
                <w:color w:val="auto"/>
              </w:rPr>
            </w:pPr>
          </w:p>
        </w:tc>
      </w:tr>
      <w:tr w:rsidR="00E772B5" w:rsidRPr="000707FD">
        <w:trPr>
          <w:cantSplit/>
          <w:trHeight w:val="1065"/>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0A2AF2" w:rsidP="00823AF0">
            <w:pPr>
              <w:pStyle w:val="a3"/>
              <w:wordWrap/>
              <w:spacing w:line="360" w:lineRule="auto"/>
              <w:jc w:val="center"/>
              <w:rPr>
                <w:color w:val="auto"/>
              </w:rPr>
            </w:pPr>
            <w:r w:rsidRPr="00F019A7">
              <w:rPr>
                <w:rFonts w:ascii="Times New Roman"/>
                <w:color w:val="auto"/>
                <w:sz w:val="22"/>
              </w:rPr>
              <w:t>Product and</w:t>
            </w:r>
          </w:p>
          <w:p w:rsidR="00E772B5" w:rsidRPr="00F019A7" w:rsidRDefault="000A2AF2" w:rsidP="00823AF0">
            <w:pPr>
              <w:pStyle w:val="a3"/>
              <w:wordWrap/>
              <w:spacing w:line="360" w:lineRule="auto"/>
              <w:jc w:val="center"/>
              <w:rPr>
                <w:color w:val="auto"/>
              </w:rPr>
            </w:pPr>
            <w:r w:rsidRPr="00F019A7">
              <w:rPr>
                <w:rFonts w:ascii="Times New Roman"/>
                <w:color w:val="auto"/>
                <w:sz w:val="22"/>
              </w:rPr>
              <w:t>Environmental Design</w:t>
            </w:r>
          </w:p>
          <w:p w:rsidR="00E772B5" w:rsidRPr="00F019A7" w:rsidRDefault="000A2AF2" w:rsidP="00823AF0">
            <w:pPr>
              <w:pStyle w:val="a3"/>
              <w:wordWrap/>
              <w:spacing w:line="360" w:lineRule="auto"/>
              <w:jc w:val="center"/>
              <w:rPr>
                <w:color w:val="auto"/>
              </w:rPr>
            </w:pPr>
            <w:r w:rsidRPr="00F019A7">
              <w:rPr>
                <w:rFonts w:ascii="Times New Roman"/>
                <w:color w:val="auto"/>
                <w:spacing w:val="-6"/>
              </w:rPr>
              <w:t>(Including Public Design)</w:t>
            </w:r>
          </w:p>
        </w:tc>
        <w:tc>
          <w:tcPr>
            <w:tcW w:w="6231"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0A2AF2" w:rsidP="00823AF0">
            <w:pPr>
              <w:pStyle w:val="a3"/>
              <w:wordWrap/>
              <w:spacing w:line="360" w:lineRule="auto"/>
              <w:rPr>
                <w:color w:val="auto"/>
              </w:rPr>
            </w:pPr>
            <w:r w:rsidRPr="00F019A7">
              <w:rPr>
                <w:rFonts w:ascii="Times New Roman"/>
                <w:color w:val="auto"/>
                <w:sz w:val="22"/>
              </w:rPr>
              <w:t>(1) Flat Entries: 59</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84</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5</w:t>
            </w:r>
            <w:r w:rsidRPr="00F019A7">
              <w:rPr>
                <w:rFonts w:ascii="Times New Roman"/>
                <w:color w:val="auto"/>
                <w:sz w:val="22"/>
              </w:rPr>
              <w:t>㎜</w:t>
            </w:r>
            <w:r w:rsidRPr="00F019A7">
              <w:rPr>
                <w:rFonts w:ascii="Times New Roman"/>
                <w:color w:val="auto"/>
                <w:sz w:val="22"/>
              </w:rPr>
              <w:t xml:space="preserve"> (size A1) submit foam board  (</w:t>
            </w:r>
            <w:r w:rsidR="00E254A2" w:rsidRPr="00F019A7">
              <w:rPr>
                <w:rFonts w:ascii="Times New Roman"/>
                <w:color w:val="auto"/>
                <w:sz w:val="22"/>
              </w:rPr>
              <w:t xml:space="preserve">maximum </w:t>
            </w:r>
            <w:r w:rsidR="00E254A2" w:rsidRPr="00F019A7">
              <w:rPr>
                <w:rFonts w:ascii="Times New Roman"/>
                <w:color w:val="auto"/>
                <w:sz w:val="22"/>
                <w:lang w:val="vi-VN"/>
              </w:rPr>
              <w:t>2 pieces</w:t>
            </w:r>
            <w:r w:rsidRPr="00F019A7">
              <w:rPr>
                <w:rFonts w:ascii="Times New Roman"/>
                <w:color w:val="auto"/>
                <w:sz w:val="22"/>
              </w:rPr>
              <w:t>)</w:t>
            </w:r>
          </w:p>
          <w:p w:rsidR="00E772B5" w:rsidRPr="00F019A7" w:rsidRDefault="000A2AF2" w:rsidP="00823AF0">
            <w:pPr>
              <w:pStyle w:val="a3"/>
              <w:wordWrap/>
              <w:spacing w:line="360" w:lineRule="auto"/>
              <w:rPr>
                <w:color w:val="auto"/>
              </w:rPr>
            </w:pPr>
            <w:r w:rsidRPr="00F019A7">
              <w:rPr>
                <w:rFonts w:ascii="Times New Roman"/>
                <w:color w:val="auto"/>
                <w:sz w:val="22"/>
              </w:rPr>
              <w:t>(2) Besides panels, 3D models may be submitted</w:t>
            </w:r>
          </w:p>
          <w:p w:rsidR="00E772B5" w:rsidRPr="00F019A7" w:rsidRDefault="000A2AF2" w:rsidP="00823AF0">
            <w:pPr>
              <w:pStyle w:val="a3"/>
              <w:wordWrap/>
              <w:spacing w:line="360" w:lineRule="auto"/>
              <w:rPr>
                <w:color w:val="auto"/>
              </w:rPr>
            </w:pPr>
            <w:r w:rsidRPr="00F019A7">
              <w:rPr>
                <w:rFonts w:ascii="SimSun"/>
                <w:color w:val="auto"/>
                <w:sz w:val="22"/>
              </w:rPr>
              <w:t>※</w:t>
            </w:r>
            <w:r w:rsidRPr="00F019A7">
              <w:rPr>
                <w:rFonts w:ascii="Times New Roman"/>
                <w:color w:val="auto"/>
                <w:sz w:val="22"/>
              </w:rPr>
              <w:t xml:space="preserve"> However, display size must be less than 90</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90</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90</w:t>
            </w:r>
            <w:r w:rsidRPr="00F019A7">
              <w:rPr>
                <w:rFonts w:ascii="Times New Roman"/>
                <w:color w:val="auto"/>
                <w:sz w:val="22"/>
              </w:rPr>
              <w:t>㎝</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E772B5" w:rsidP="00823AF0">
            <w:pPr>
              <w:pStyle w:val="a3"/>
              <w:wordWrap/>
              <w:spacing w:line="360" w:lineRule="auto"/>
              <w:jc w:val="center"/>
              <w:rPr>
                <w:color w:val="auto"/>
              </w:rPr>
            </w:pPr>
          </w:p>
        </w:tc>
      </w:tr>
      <w:tr w:rsidR="00E772B5" w:rsidRPr="000707FD">
        <w:trPr>
          <w:cantSplit/>
          <w:trHeight w:val="1685"/>
        </w:trPr>
        <w:tc>
          <w:tcPr>
            <w:tcW w:w="2269"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0A2AF2" w:rsidP="00823AF0">
            <w:pPr>
              <w:pStyle w:val="a3"/>
              <w:wordWrap/>
              <w:spacing w:line="360" w:lineRule="auto"/>
              <w:jc w:val="center"/>
              <w:rPr>
                <w:color w:val="auto"/>
              </w:rPr>
            </w:pPr>
            <w:r w:rsidRPr="00F019A7">
              <w:rPr>
                <w:rFonts w:ascii="Times New Roman"/>
                <w:color w:val="auto"/>
                <w:sz w:val="22"/>
              </w:rPr>
              <w:t>Craft and Fashion Design</w:t>
            </w:r>
          </w:p>
        </w:tc>
        <w:tc>
          <w:tcPr>
            <w:tcW w:w="6231"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0A2AF2" w:rsidP="00823AF0">
            <w:pPr>
              <w:pStyle w:val="a3"/>
              <w:wordWrap/>
              <w:spacing w:line="360" w:lineRule="auto"/>
              <w:rPr>
                <w:color w:val="auto"/>
              </w:rPr>
            </w:pPr>
            <w:r w:rsidRPr="00F019A7">
              <w:rPr>
                <w:rFonts w:ascii="Times New Roman"/>
                <w:color w:val="auto"/>
                <w:sz w:val="22"/>
              </w:rPr>
              <w:t>(1) Flat Entries: 59</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84</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5</w:t>
            </w:r>
            <w:r w:rsidRPr="00F019A7">
              <w:rPr>
                <w:rFonts w:ascii="Times New Roman"/>
                <w:color w:val="auto"/>
                <w:sz w:val="22"/>
              </w:rPr>
              <w:t>㎜</w:t>
            </w:r>
            <w:r w:rsidRPr="00F019A7">
              <w:rPr>
                <w:rFonts w:ascii="Times New Roman"/>
                <w:color w:val="auto"/>
                <w:sz w:val="22"/>
              </w:rPr>
              <w:t xml:space="preserve"> (size A1) submit foam board  (</w:t>
            </w:r>
            <w:r w:rsidR="00E254A2" w:rsidRPr="00F019A7">
              <w:rPr>
                <w:rFonts w:ascii="Times New Roman"/>
                <w:color w:val="auto"/>
                <w:sz w:val="22"/>
              </w:rPr>
              <w:t xml:space="preserve">maximum </w:t>
            </w:r>
            <w:r w:rsidR="00E254A2" w:rsidRPr="00F019A7">
              <w:rPr>
                <w:rFonts w:ascii="Times New Roman"/>
                <w:color w:val="auto"/>
                <w:sz w:val="22"/>
                <w:lang w:val="vi-VN"/>
              </w:rPr>
              <w:t>2 pieces</w:t>
            </w:r>
            <w:r w:rsidRPr="00F019A7">
              <w:rPr>
                <w:rFonts w:ascii="Times New Roman"/>
                <w:color w:val="auto"/>
                <w:sz w:val="22"/>
              </w:rPr>
              <w:t>)</w:t>
            </w:r>
          </w:p>
          <w:p w:rsidR="00E772B5" w:rsidRPr="00F019A7" w:rsidRDefault="000A2AF2" w:rsidP="00823AF0">
            <w:pPr>
              <w:pStyle w:val="a3"/>
              <w:wordWrap/>
              <w:spacing w:line="360" w:lineRule="auto"/>
              <w:rPr>
                <w:color w:val="auto"/>
              </w:rPr>
            </w:pPr>
            <w:r w:rsidRPr="00F019A7">
              <w:rPr>
                <w:rFonts w:ascii="Times New Roman"/>
                <w:color w:val="auto"/>
                <w:sz w:val="22"/>
              </w:rPr>
              <w:t>(2) Besides panels, 3D models may be submitted (mannequins may be used but must be prepared by exhibitor)</w:t>
            </w:r>
          </w:p>
          <w:p w:rsidR="00E772B5" w:rsidRPr="00F019A7" w:rsidRDefault="000A2AF2" w:rsidP="00823AF0">
            <w:pPr>
              <w:pStyle w:val="a3"/>
              <w:wordWrap/>
              <w:spacing w:line="360" w:lineRule="auto"/>
              <w:rPr>
                <w:color w:val="auto"/>
              </w:rPr>
            </w:pPr>
            <w:r w:rsidRPr="00F019A7">
              <w:rPr>
                <w:rFonts w:ascii="Times New Roman"/>
                <w:color w:val="auto"/>
                <w:sz w:val="22"/>
              </w:rPr>
              <w:t>(3) Display size less than 100</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100</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200</w:t>
            </w:r>
            <w:r w:rsidRPr="00F019A7">
              <w:rPr>
                <w:rFonts w:ascii="Times New Roman"/>
                <w:color w:val="auto"/>
                <w:sz w:val="22"/>
              </w:rPr>
              <w:t>㎝</w:t>
            </w:r>
          </w:p>
          <w:p w:rsidR="00E772B5" w:rsidRPr="00F019A7" w:rsidRDefault="000A2AF2" w:rsidP="00823AF0">
            <w:pPr>
              <w:pStyle w:val="a3"/>
              <w:wordWrap/>
              <w:spacing w:line="360" w:lineRule="auto"/>
              <w:rPr>
                <w:color w:val="auto"/>
              </w:rPr>
            </w:pPr>
            <w:r w:rsidRPr="00F019A7">
              <w:rPr>
                <w:rFonts w:ascii="Times New Roman"/>
                <w:color w:val="auto"/>
                <w:sz w:val="22"/>
              </w:rPr>
              <w:t>(4) Textile Design Flat Entries: Length and width less than 100</w:t>
            </w:r>
            <w:r w:rsidRPr="00F019A7">
              <w:rPr>
                <w:rFonts w:ascii="Times New Roman"/>
                <w:color w:val="auto"/>
                <w:sz w:val="22"/>
              </w:rPr>
              <w:t>㎝</w:t>
            </w:r>
            <w:r w:rsidRPr="00F019A7">
              <w:rPr>
                <w:rFonts w:ascii="Times New Roman"/>
                <w:color w:val="auto"/>
                <w:sz w:val="22"/>
              </w:rPr>
              <w:t>×</w:t>
            </w:r>
            <w:r w:rsidRPr="00F019A7">
              <w:rPr>
                <w:rFonts w:ascii="Times New Roman"/>
                <w:color w:val="auto"/>
                <w:sz w:val="22"/>
              </w:rPr>
              <w:t>100</w:t>
            </w:r>
            <w:r w:rsidRPr="00F019A7">
              <w:rPr>
                <w:rFonts w:ascii="Times New Roman"/>
                <w:color w:val="auto"/>
                <w:sz w:val="22"/>
              </w:rPr>
              <w:t>㎝</w:t>
            </w:r>
          </w:p>
        </w:tc>
        <w:tc>
          <w:tcPr>
            <w:tcW w:w="1024" w:type="dxa"/>
            <w:tcBorders>
              <w:top w:val="single" w:sz="3" w:space="0" w:color="000000"/>
              <w:left w:val="single" w:sz="3" w:space="0" w:color="000000"/>
              <w:bottom w:val="single" w:sz="3" w:space="0" w:color="000000"/>
              <w:right w:val="single" w:sz="3" w:space="0" w:color="000000"/>
            </w:tcBorders>
            <w:vAlign w:val="center"/>
          </w:tcPr>
          <w:p w:rsidR="00E772B5" w:rsidRPr="00F019A7" w:rsidRDefault="00E772B5" w:rsidP="00823AF0">
            <w:pPr>
              <w:pStyle w:val="a3"/>
              <w:wordWrap/>
              <w:spacing w:line="360" w:lineRule="auto"/>
              <w:jc w:val="center"/>
              <w:rPr>
                <w:color w:val="auto"/>
              </w:rPr>
            </w:pPr>
          </w:p>
        </w:tc>
      </w:tr>
    </w:tbl>
    <w:p w:rsidR="00E772B5" w:rsidRPr="000707FD" w:rsidRDefault="00E772B5" w:rsidP="00823AF0">
      <w:pPr>
        <w:pStyle w:val="a3"/>
        <w:wordWrap/>
        <w:spacing w:line="360" w:lineRule="auto"/>
        <w:ind w:left="982" w:hanging="982"/>
        <w:rPr>
          <w:color w:val="auto"/>
        </w:rPr>
      </w:pPr>
    </w:p>
    <w:p w:rsidR="00E772B5" w:rsidRPr="000707FD" w:rsidRDefault="00E772B5" w:rsidP="00823AF0">
      <w:pPr>
        <w:pStyle w:val="a3"/>
        <w:wordWrap/>
        <w:spacing w:line="360" w:lineRule="auto"/>
        <w:ind w:left="982" w:hanging="982"/>
        <w:rPr>
          <w:color w:val="auto"/>
        </w:rPr>
      </w:pP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 xml:space="preserve">7. </w:t>
      </w:r>
      <w:r w:rsidR="005E4157" w:rsidRPr="000707FD">
        <w:rPr>
          <w:rFonts w:ascii="Times New Roman"/>
          <w:b/>
          <w:color w:val="auto"/>
          <w:sz w:val="30"/>
        </w:rPr>
        <w:t>Screening</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A.</w:t>
      </w:r>
      <w:r w:rsidR="000707FD">
        <w:rPr>
          <w:rFonts w:ascii="Times New Roman" w:hint="eastAsia"/>
          <w:color w:val="auto"/>
          <w:sz w:val="28"/>
        </w:rPr>
        <w:t xml:space="preserve"> </w:t>
      </w:r>
      <w:r w:rsidR="007E55C7" w:rsidRPr="000707FD">
        <w:rPr>
          <w:rFonts w:ascii="Times New Roman"/>
          <w:color w:val="auto"/>
          <w:sz w:val="28"/>
        </w:rPr>
        <w:t>Committee</w:t>
      </w:r>
      <w:r w:rsidRPr="000707FD">
        <w:rPr>
          <w:rFonts w:ascii="Times New Roman"/>
          <w:color w:val="auto"/>
          <w:sz w:val="28"/>
        </w:rPr>
        <w:t xml:space="preserve"> of Judges: Members from related domestic and international agencies, experts in various fields</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B. </w:t>
      </w:r>
      <w:r w:rsidR="009841D8" w:rsidRPr="000707FD">
        <w:rPr>
          <w:rFonts w:ascii="Times New Roman"/>
          <w:color w:val="auto"/>
          <w:sz w:val="28"/>
        </w:rPr>
        <w:t>Winning criteria for all categories</w:t>
      </w:r>
      <w:r w:rsidRPr="000707FD">
        <w:rPr>
          <w:rFonts w:ascii="Times New Roman"/>
          <w:color w:val="auto"/>
          <w:sz w:val="28"/>
        </w:rPr>
        <w:t xml:space="preserve">(Free </w:t>
      </w:r>
      <w:r w:rsidR="00BA6967" w:rsidRPr="000707FD">
        <w:rPr>
          <w:rFonts w:ascii="Times New Roman"/>
          <w:color w:val="auto"/>
          <w:sz w:val="28"/>
        </w:rPr>
        <w:t>t</w:t>
      </w:r>
      <w:r w:rsidRPr="000707FD">
        <w:rPr>
          <w:rFonts w:ascii="Times New Roman"/>
          <w:color w:val="auto"/>
          <w:sz w:val="28"/>
        </w:rPr>
        <w:t>heme)</w:t>
      </w:r>
    </w:p>
    <w:p w:rsidR="00E772B5" w:rsidRPr="000707FD" w:rsidRDefault="000A2AF2" w:rsidP="00823AF0">
      <w:pPr>
        <w:pStyle w:val="a3"/>
        <w:wordWrap/>
        <w:spacing w:line="360" w:lineRule="auto"/>
        <w:jc w:val="left"/>
        <w:rPr>
          <w:color w:val="auto"/>
        </w:rPr>
      </w:pPr>
      <w:r w:rsidRPr="000707FD">
        <w:rPr>
          <w:rFonts w:ascii="Times New Roman"/>
          <w:color w:val="auto"/>
          <w:sz w:val="28"/>
        </w:rPr>
        <w:t xml:space="preserve">  - Show</w:t>
      </w:r>
      <w:r w:rsidR="00A71CC2" w:rsidRPr="000707FD">
        <w:rPr>
          <w:rFonts w:ascii="Times New Roman" w:hint="eastAsia"/>
          <w:color w:val="auto"/>
          <w:sz w:val="28"/>
        </w:rPr>
        <w:t xml:space="preserve"> </w:t>
      </w:r>
      <w:r w:rsidR="009841D8" w:rsidRPr="000707FD">
        <w:rPr>
          <w:rFonts w:ascii="Times New Roman"/>
          <w:color w:val="auto"/>
          <w:sz w:val="28"/>
        </w:rPr>
        <w:t>originality</w:t>
      </w:r>
    </w:p>
    <w:p w:rsidR="00E772B5" w:rsidRPr="000707FD" w:rsidRDefault="000A2AF2" w:rsidP="00823AF0">
      <w:pPr>
        <w:pStyle w:val="a3"/>
        <w:wordWrap/>
        <w:spacing w:line="360" w:lineRule="auto"/>
        <w:jc w:val="left"/>
        <w:rPr>
          <w:color w:val="auto"/>
        </w:rPr>
      </w:pPr>
      <w:r w:rsidRPr="000707FD">
        <w:rPr>
          <w:rFonts w:ascii="Times New Roman"/>
          <w:color w:val="auto"/>
          <w:sz w:val="28"/>
        </w:rPr>
        <w:t xml:space="preserve">  - </w:t>
      </w:r>
      <w:r w:rsidR="00E76245" w:rsidRPr="000707FD">
        <w:rPr>
          <w:rFonts w:ascii="Times New Roman"/>
          <w:color w:val="auto"/>
          <w:sz w:val="28"/>
        </w:rPr>
        <w:t>Meet the f</w:t>
      </w:r>
      <w:r w:rsidRPr="000707FD">
        <w:rPr>
          <w:rFonts w:ascii="Times New Roman"/>
          <w:color w:val="auto"/>
          <w:sz w:val="28"/>
        </w:rPr>
        <w:t xml:space="preserve">unctionality </w:t>
      </w:r>
      <w:r w:rsidR="00E76245" w:rsidRPr="000707FD">
        <w:rPr>
          <w:rFonts w:ascii="Times New Roman"/>
          <w:color w:val="auto"/>
          <w:sz w:val="28"/>
        </w:rPr>
        <w:t xml:space="preserve">and efficiency </w:t>
      </w:r>
      <w:r w:rsidRPr="000707FD">
        <w:rPr>
          <w:rFonts w:ascii="Times New Roman"/>
          <w:color w:val="auto"/>
          <w:sz w:val="28"/>
        </w:rPr>
        <w:t xml:space="preserve">for </w:t>
      </w:r>
      <w:r w:rsidR="00FB60CB" w:rsidRPr="000707FD">
        <w:rPr>
          <w:rFonts w:ascii="Times New Roman"/>
          <w:color w:val="auto"/>
          <w:sz w:val="28"/>
        </w:rPr>
        <w:t>relevant</w:t>
      </w:r>
      <w:r w:rsidRPr="000707FD">
        <w:rPr>
          <w:rFonts w:ascii="Times New Roman"/>
          <w:color w:val="auto"/>
          <w:sz w:val="28"/>
        </w:rPr>
        <w:t xml:space="preserve"> purpose</w:t>
      </w:r>
      <w:r w:rsidR="00FB60CB" w:rsidRPr="000707FD">
        <w:rPr>
          <w:rFonts w:ascii="Times New Roman"/>
          <w:color w:val="auto"/>
          <w:sz w:val="28"/>
        </w:rPr>
        <w:t>s</w:t>
      </w:r>
    </w:p>
    <w:p w:rsidR="00E772B5" w:rsidRPr="000707FD" w:rsidRDefault="000A2AF2" w:rsidP="00823AF0">
      <w:pPr>
        <w:pStyle w:val="a3"/>
        <w:wordWrap/>
        <w:spacing w:line="360" w:lineRule="auto"/>
        <w:jc w:val="left"/>
        <w:rPr>
          <w:color w:val="auto"/>
          <w:lang w:val="vi-VN"/>
        </w:rPr>
      </w:pPr>
      <w:r w:rsidRPr="000707FD">
        <w:rPr>
          <w:rFonts w:ascii="Times New Roman"/>
          <w:color w:val="auto"/>
          <w:sz w:val="28"/>
        </w:rPr>
        <w:t xml:space="preserve">  - Efficient and appropriate use of the materials</w:t>
      </w:r>
      <w:r w:rsidR="00990CA1" w:rsidRPr="000707FD">
        <w:rPr>
          <w:rFonts w:ascii="Times New Roman"/>
          <w:color w:val="auto"/>
          <w:sz w:val="28"/>
          <w:lang w:val="vi-VN"/>
        </w:rPr>
        <w:t>’</w:t>
      </w:r>
      <w:r w:rsidR="00990CA1" w:rsidRPr="000707FD">
        <w:rPr>
          <w:rFonts w:ascii="Times New Roman"/>
          <w:color w:val="auto"/>
          <w:sz w:val="28"/>
          <w:lang w:val="vi-VN"/>
        </w:rPr>
        <w:t xml:space="preserve"> properties</w:t>
      </w:r>
    </w:p>
    <w:p w:rsidR="00E772B5" w:rsidRPr="000707FD" w:rsidRDefault="000A2AF2" w:rsidP="00823AF0">
      <w:pPr>
        <w:pStyle w:val="a3"/>
        <w:wordWrap/>
        <w:spacing w:line="360" w:lineRule="auto"/>
        <w:jc w:val="left"/>
        <w:rPr>
          <w:color w:val="auto"/>
        </w:rPr>
      </w:pPr>
      <w:r w:rsidRPr="000707FD">
        <w:rPr>
          <w:rFonts w:ascii="Times New Roman"/>
          <w:color w:val="auto"/>
          <w:sz w:val="28"/>
        </w:rPr>
        <w:t xml:space="preserve">  - </w:t>
      </w:r>
      <w:r w:rsidR="00E76245" w:rsidRPr="000707FD">
        <w:rPr>
          <w:rFonts w:ascii="Times New Roman"/>
          <w:color w:val="auto"/>
          <w:sz w:val="28"/>
          <w:lang w:val="vi-VN"/>
        </w:rPr>
        <w:t xml:space="preserve">Have </w:t>
      </w:r>
      <w:r w:rsidR="009E56CE" w:rsidRPr="000707FD">
        <w:rPr>
          <w:rFonts w:ascii="Times New Roman"/>
          <w:color w:val="auto"/>
          <w:sz w:val="28"/>
          <w:lang w:val="vi-VN"/>
        </w:rPr>
        <w:t xml:space="preserve">a </w:t>
      </w:r>
      <w:r w:rsidR="00E76245" w:rsidRPr="000707FD">
        <w:rPr>
          <w:rFonts w:ascii="Times New Roman"/>
          <w:color w:val="auto"/>
          <w:sz w:val="28"/>
        </w:rPr>
        <w:t>comprehensive design to satisfy the aesthetic sense</w:t>
      </w:r>
    </w:p>
    <w:p w:rsidR="00E772B5" w:rsidRPr="000707FD" w:rsidRDefault="000A2AF2" w:rsidP="00823AF0">
      <w:pPr>
        <w:pStyle w:val="a3"/>
        <w:wordWrap/>
        <w:spacing w:line="360" w:lineRule="auto"/>
        <w:jc w:val="left"/>
        <w:rPr>
          <w:color w:val="auto"/>
        </w:rPr>
      </w:pPr>
      <w:r w:rsidRPr="000707FD">
        <w:rPr>
          <w:rFonts w:ascii="Times New Roman"/>
          <w:color w:val="auto"/>
          <w:sz w:val="28"/>
        </w:rPr>
        <w:lastRenderedPageBreak/>
        <w:t xml:space="preserve">  - Present</w:t>
      </w:r>
      <w:r w:rsidR="00A71CC2" w:rsidRPr="000707FD">
        <w:rPr>
          <w:rFonts w:ascii="Times New Roman" w:hint="eastAsia"/>
          <w:color w:val="auto"/>
          <w:sz w:val="28"/>
        </w:rPr>
        <w:t xml:space="preserve"> </w:t>
      </w:r>
      <w:r w:rsidR="00A7599D" w:rsidRPr="000707FD">
        <w:rPr>
          <w:rFonts w:ascii="Times New Roman"/>
          <w:color w:val="auto"/>
          <w:sz w:val="28"/>
          <w:lang w:val="vi-VN"/>
        </w:rPr>
        <w:t>sufficient</w:t>
      </w:r>
      <w:r w:rsidR="00A71CC2" w:rsidRPr="000707FD">
        <w:rPr>
          <w:rFonts w:ascii="Times New Roman" w:hint="eastAsia"/>
          <w:color w:val="auto"/>
          <w:sz w:val="28"/>
          <w:lang w:val="vi-VN"/>
        </w:rPr>
        <w:t xml:space="preserve"> </w:t>
      </w:r>
      <w:r w:rsidR="003D263A" w:rsidRPr="000707FD">
        <w:rPr>
          <w:rFonts w:ascii="Times New Roman"/>
          <w:color w:val="auto"/>
          <w:sz w:val="28"/>
          <w:lang w:val="vi-VN"/>
        </w:rPr>
        <w:t>references</w:t>
      </w:r>
      <w:r w:rsidRPr="000707FD">
        <w:rPr>
          <w:rFonts w:ascii="Times New Roman"/>
          <w:color w:val="auto"/>
          <w:sz w:val="28"/>
        </w:rPr>
        <w:t xml:space="preserve"> and </w:t>
      </w:r>
      <w:r w:rsidR="00211EF1" w:rsidRPr="000707FD">
        <w:rPr>
          <w:rFonts w:ascii="Times New Roman"/>
          <w:color w:val="auto"/>
          <w:sz w:val="28"/>
        </w:rPr>
        <w:t>bring about</w:t>
      </w:r>
      <w:r w:rsidRPr="000707FD">
        <w:rPr>
          <w:rFonts w:ascii="Times New Roman"/>
          <w:color w:val="auto"/>
          <w:sz w:val="28"/>
        </w:rPr>
        <w:t xml:space="preserve"> universal validity</w:t>
      </w:r>
    </w:p>
    <w:p w:rsidR="00E772B5" w:rsidRPr="000707FD" w:rsidRDefault="000A2AF2" w:rsidP="00823AF0">
      <w:pPr>
        <w:pStyle w:val="a3"/>
        <w:wordWrap/>
        <w:spacing w:line="360" w:lineRule="auto"/>
        <w:jc w:val="left"/>
        <w:rPr>
          <w:color w:val="auto"/>
        </w:rPr>
      </w:pPr>
      <w:r w:rsidRPr="000707FD">
        <w:rPr>
          <w:rFonts w:ascii="Times New Roman"/>
          <w:color w:val="auto"/>
          <w:sz w:val="28"/>
        </w:rPr>
        <w:t xml:space="preserve">  - </w:t>
      </w:r>
      <w:r w:rsidR="00BA2F2F" w:rsidRPr="000707FD">
        <w:rPr>
          <w:rFonts w:ascii="Times New Roman"/>
          <w:color w:val="auto"/>
          <w:sz w:val="28"/>
        </w:rPr>
        <w:t>Strictly comply with the production guidelines for each category</w:t>
      </w:r>
    </w:p>
    <w:p w:rsidR="00E772B5" w:rsidRPr="000707FD" w:rsidRDefault="000A2AF2" w:rsidP="00823AF0">
      <w:pPr>
        <w:pStyle w:val="a3"/>
        <w:wordWrap/>
        <w:spacing w:line="360" w:lineRule="auto"/>
        <w:jc w:val="left"/>
        <w:rPr>
          <w:color w:val="auto"/>
          <w:lang w:val="vi-VN"/>
        </w:rPr>
      </w:pPr>
      <w:r w:rsidRPr="000707FD">
        <w:rPr>
          <w:rFonts w:ascii="Times New Roman"/>
          <w:color w:val="auto"/>
          <w:sz w:val="28"/>
        </w:rPr>
        <w:t xml:space="preserve">  - </w:t>
      </w:r>
      <w:r w:rsidR="00BA2F2F" w:rsidRPr="000707FD">
        <w:rPr>
          <w:rFonts w:ascii="Times New Roman"/>
          <w:color w:val="auto"/>
          <w:sz w:val="28"/>
        </w:rPr>
        <w:t>Satisfy customers</w:t>
      </w:r>
      <w:r w:rsidR="00BA2F2F" w:rsidRPr="000707FD">
        <w:rPr>
          <w:rFonts w:ascii="Times New Roman"/>
          <w:color w:val="auto"/>
          <w:sz w:val="28"/>
          <w:lang w:val="vi-VN"/>
        </w:rPr>
        <w:t>’</w:t>
      </w:r>
      <w:r w:rsidR="00BA2F2F" w:rsidRPr="000707FD">
        <w:rPr>
          <w:rFonts w:ascii="Times New Roman"/>
          <w:color w:val="auto"/>
          <w:sz w:val="28"/>
          <w:lang w:val="vi-VN"/>
        </w:rPr>
        <w:t xml:space="preserve"> preferences</w:t>
      </w:r>
    </w:p>
    <w:p w:rsidR="00E772B5" w:rsidRPr="000707FD" w:rsidRDefault="00E772B5" w:rsidP="00823AF0">
      <w:pPr>
        <w:pStyle w:val="a3"/>
        <w:wordWrap/>
        <w:spacing w:line="360" w:lineRule="auto"/>
        <w:jc w:val="left"/>
        <w:rPr>
          <w:color w:val="auto"/>
        </w:rPr>
      </w:pPr>
    </w:p>
    <w:p w:rsidR="00E772B5" w:rsidRPr="000707FD" w:rsidRDefault="000A2AF2" w:rsidP="00823AF0">
      <w:pPr>
        <w:pStyle w:val="a3"/>
        <w:wordWrap/>
        <w:spacing w:line="360" w:lineRule="auto"/>
        <w:ind w:left="982" w:hanging="982"/>
        <w:rPr>
          <w:color w:val="auto"/>
          <w:lang w:val="vi-VN"/>
        </w:rPr>
      </w:pPr>
      <w:r w:rsidRPr="000707FD">
        <w:rPr>
          <w:rFonts w:ascii="Times New Roman"/>
          <w:b/>
          <w:color w:val="auto"/>
          <w:sz w:val="30"/>
        </w:rPr>
        <w:t xml:space="preserve">8. </w:t>
      </w:r>
      <w:r w:rsidR="005B465B" w:rsidRPr="000707FD">
        <w:rPr>
          <w:rFonts w:ascii="Times New Roman"/>
          <w:b/>
          <w:color w:val="auto"/>
          <w:sz w:val="30"/>
        </w:rPr>
        <w:t>Screening and announcement</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A. </w:t>
      </w:r>
      <w:r w:rsidR="00A9304A" w:rsidRPr="000707FD">
        <w:rPr>
          <w:rFonts w:ascii="Times New Roman"/>
          <w:b/>
          <w:color w:val="auto"/>
          <w:sz w:val="28"/>
          <w:lang w:val="vi-VN"/>
        </w:rPr>
        <w:t>2</w:t>
      </w:r>
      <w:r w:rsidR="00A9304A" w:rsidRPr="000707FD">
        <w:rPr>
          <w:rFonts w:ascii="Times New Roman"/>
          <w:b/>
          <w:color w:val="auto"/>
          <w:sz w:val="28"/>
          <w:vertAlign w:val="superscript"/>
          <w:lang w:val="vi-VN"/>
        </w:rPr>
        <w:t>nd</w:t>
      </w:r>
      <w:r w:rsidR="00DC7828" w:rsidRPr="000707FD">
        <w:rPr>
          <w:rFonts w:ascii="Times New Roman"/>
          <w:b/>
          <w:color w:val="auto"/>
          <w:sz w:val="28"/>
        </w:rPr>
        <w:t>r</w:t>
      </w:r>
      <w:r w:rsidRPr="000707FD">
        <w:rPr>
          <w:rFonts w:ascii="Times New Roman"/>
          <w:b/>
          <w:color w:val="auto"/>
          <w:sz w:val="28"/>
        </w:rPr>
        <w:t xml:space="preserve">ound of </w:t>
      </w:r>
      <w:r w:rsidR="00DC7828" w:rsidRPr="000707FD">
        <w:rPr>
          <w:rFonts w:ascii="Times New Roman"/>
          <w:b/>
          <w:color w:val="auto"/>
          <w:sz w:val="28"/>
        </w:rPr>
        <w:t>screening</w:t>
      </w:r>
      <w:r w:rsidR="00823AF0">
        <w:rPr>
          <w:rFonts w:ascii="Times New Roman" w:hint="eastAsia"/>
          <w:b/>
          <w:color w:val="auto"/>
          <w:sz w:val="28"/>
        </w:rPr>
        <w:t xml:space="preserve"> </w:t>
      </w:r>
      <w:r w:rsidR="00823AF0">
        <w:rPr>
          <w:rFonts w:ascii="Times New Roman"/>
          <w:b/>
          <w:color w:val="auto"/>
          <w:sz w:val="28"/>
        </w:rPr>
        <w:t>: May</w:t>
      </w:r>
      <w:r w:rsidRPr="000707FD">
        <w:rPr>
          <w:rFonts w:ascii="Times New Roman"/>
          <w:b/>
          <w:color w:val="auto"/>
          <w:sz w:val="28"/>
        </w:rPr>
        <w:t xml:space="preserve"> 27 (Fri), 2022</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B. </w:t>
      </w:r>
      <w:r w:rsidR="00823AF0">
        <w:rPr>
          <w:rFonts w:ascii="Times New Roman"/>
          <w:b/>
          <w:color w:val="auto"/>
          <w:sz w:val="28"/>
        </w:rPr>
        <w:t>Announcement of Results</w:t>
      </w:r>
      <w:r w:rsidR="00823AF0">
        <w:rPr>
          <w:rFonts w:ascii="Times New Roman" w:hint="eastAsia"/>
          <w:b/>
          <w:color w:val="auto"/>
          <w:sz w:val="28"/>
        </w:rPr>
        <w:t xml:space="preserve"> </w:t>
      </w:r>
      <w:r w:rsidR="00823AF0">
        <w:rPr>
          <w:rFonts w:ascii="Times New Roman"/>
          <w:b/>
          <w:color w:val="auto"/>
          <w:sz w:val="28"/>
        </w:rPr>
        <w:t>: May</w:t>
      </w:r>
      <w:r w:rsidRPr="000707FD">
        <w:rPr>
          <w:rFonts w:ascii="Times New Roman"/>
          <w:b/>
          <w:color w:val="auto"/>
          <w:sz w:val="28"/>
        </w:rPr>
        <w:t xml:space="preserve"> 31 (Tue), 2022</w:t>
      </w:r>
    </w:p>
    <w:p w:rsidR="00E772B5" w:rsidRPr="000707FD" w:rsidRDefault="000A2AF2" w:rsidP="00823AF0">
      <w:pPr>
        <w:pStyle w:val="a3"/>
        <w:wordWrap/>
        <w:spacing w:line="360" w:lineRule="auto"/>
        <w:ind w:left="283"/>
        <w:jc w:val="left"/>
        <w:rPr>
          <w:color w:val="auto"/>
        </w:rPr>
      </w:pPr>
      <w:r w:rsidRPr="000707FD">
        <w:rPr>
          <w:rFonts w:ascii="Times New Roman"/>
          <w:color w:val="auto"/>
          <w:sz w:val="28"/>
        </w:rPr>
        <w:t xml:space="preserve">- </w:t>
      </w:r>
      <w:r w:rsidR="005513E7" w:rsidRPr="000707FD">
        <w:rPr>
          <w:rFonts w:ascii="Times New Roman"/>
          <w:color w:val="auto"/>
          <w:sz w:val="28"/>
        </w:rPr>
        <w:t>Final</w:t>
      </w:r>
      <w:r w:rsidR="00EB7A54" w:rsidRPr="000707FD">
        <w:rPr>
          <w:rFonts w:ascii="Times New Roman"/>
          <w:color w:val="auto"/>
          <w:sz w:val="28"/>
        </w:rPr>
        <w:t xml:space="preserve"> announcement will be posted</w:t>
      </w:r>
      <w:r w:rsidRPr="000707FD">
        <w:rPr>
          <w:rFonts w:ascii="Times New Roman"/>
          <w:color w:val="auto"/>
          <w:sz w:val="28"/>
        </w:rPr>
        <w:t xml:space="preserve"> on the International Busan Design Award</w:t>
      </w:r>
      <w:r w:rsidR="00EB7A54" w:rsidRPr="000707FD">
        <w:rPr>
          <w:rFonts w:ascii="Times New Roman"/>
          <w:color w:val="auto"/>
          <w:sz w:val="28"/>
          <w:lang w:val="vi-VN"/>
        </w:rPr>
        <w:t xml:space="preserve"> homepage</w:t>
      </w:r>
      <w:r w:rsidRPr="000707FD">
        <w:rPr>
          <w:rFonts w:ascii="Times New Roman"/>
          <w:color w:val="auto"/>
          <w:sz w:val="28"/>
        </w:rPr>
        <w:t xml:space="preserve"> (https://adp.dcb.or.kr) and Design Council Busan</w:t>
      </w:r>
      <w:r w:rsidR="00EB7A54" w:rsidRPr="000707FD">
        <w:rPr>
          <w:rFonts w:ascii="Times New Roman"/>
          <w:color w:val="auto"/>
          <w:sz w:val="28"/>
          <w:lang w:val="vi-VN"/>
        </w:rPr>
        <w:t xml:space="preserve"> homepage</w:t>
      </w:r>
      <w:r w:rsidRPr="000707FD">
        <w:rPr>
          <w:rFonts w:ascii="Times New Roman"/>
          <w:color w:val="auto"/>
          <w:sz w:val="28"/>
        </w:rPr>
        <w:t xml:space="preserve">(www.dcb.or.kr) </w:t>
      </w:r>
    </w:p>
    <w:p w:rsidR="00E772B5" w:rsidRPr="000707FD" w:rsidRDefault="00E772B5" w:rsidP="00823AF0">
      <w:pPr>
        <w:pStyle w:val="a3"/>
        <w:wordWrap/>
        <w:spacing w:line="360" w:lineRule="auto"/>
        <w:jc w:val="left"/>
        <w:rPr>
          <w:color w:val="auto"/>
        </w:rPr>
      </w:pP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9. Awards Ceremony</w:t>
      </w:r>
    </w:p>
    <w:p w:rsidR="00E772B5" w:rsidRPr="000707FD" w:rsidRDefault="00823AF0" w:rsidP="00823AF0">
      <w:pPr>
        <w:pStyle w:val="a3"/>
        <w:wordWrap/>
        <w:spacing w:line="360" w:lineRule="auto"/>
        <w:ind w:left="982" w:hanging="982"/>
        <w:rPr>
          <w:color w:val="auto"/>
        </w:rPr>
      </w:pPr>
      <w:r>
        <w:rPr>
          <w:rFonts w:ascii="Times New Roman"/>
          <w:color w:val="auto"/>
          <w:sz w:val="28"/>
        </w:rPr>
        <w:t xml:space="preserve">  A. Date: Jun</w:t>
      </w:r>
      <w:r>
        <w:rPr>
          <w:rFonts w:ascii="Times New Roman" w:hint="eastAsia"/>
          <w:color w:val="auto"/>
          <w:sz w:val="28"/>
        </w:rPr>
        <w:t>e</w:t>
      </w:r>
      <w:r w:rsidR="000A2AF2" w:rsidRPr="000707FD">
        <w:rPr>
          <w:rFonts w:ascii="Times New Roman"/>
          <w:color w:val="auto"/>
          <w:sz w:val="28"/>
        </w:rPr>
        <w:t xml:space="preserve"> 9 (Thu), 2022, 16:00</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B. Location: BEXCO Exhibition Hall </w:t>
      </w:r>
      <w:r w:rsidRPr="000707FD">
        <w:rPr>
          <w:rFonts w:ascii="Times New Roman"/>
          <w:color w:val="auto"/>
          <w:sz w:val="28"/>
        </w:rPr>
        <w:t>Ⅰ</w:t>
      </w:r>
    </w:p>
    <w:tbl>
      <w:tblPr>
        <w:tblpPr w:leftFromText="57" w:rightFromText="57" w:topFromText="57" w:bottomFromText="57" w:vertAnchor="text" w:tblpY="465"/>
        <w:tblOverlap w:val="never"/>
        <w:tblW w:w="9579"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2271"/>
        <w:gridCol w:w="2437"/>
        <w:gridCol w:w="90"/>
        <w:gridCol w:w="1384"/>
        <w:gridCol w:w="1642"/>
        <w:gridCol w:w="1755"/>
      </w:tblGrid>
      <w:tr w:rsidR="00E772B5" w:rsidRPr="000707FD">
        <w:trPr>
          <w:trHeight w:val="523"/>
        </w:trPr>
        <w:tc>
          <w:tcPr>
            <w:tcW w:w="4709" w:type="dxa"/>
            <w:gridSpan w:val="2"/>
            <w:tcBorders>
              <w:top w:val="none" w:sz="3" w:space="0" w:color="000000"/>
              <w:left w:val="none" w:sz="3" w:space="0" w:color="000000"/>
              <w:bottom w:val="single" w:sz="9" w:space="0" w:color="000000"/>
              <w:right w:val="none" w:sz="3" w:space="0" w:color="000000"/>
            </w:tcBorders>
            <w:vAlign w:val="center"/>
          </w:tcPr>
          <w:p w:rsidR="00E772B5" w:rsidRPr="000707FD" w:rsidRDefault="000A2AF2" w:rsidP="00823AF0">
            <w:pPr>
              <w:pStyle w:val="a3"/>
              <w:wordWrap/>
              <w:spacing w:line="360" w:lineRule="auto"/>
              <w:jc w:val="left"/>
              <w:rPr>
                <w:color w:val="auto"/>
              </w:rPr>
            </w:pPr>
            <w:r w:rsidRPr="000707FD">
              <w:rPr>
                <w:rFonts w:ascii="휴먼명조"/>
                <w:b/>
                <w:color w:val="auto"/>
                <w:sz w:val="26"/>
              </w:rPr>
              <w:t>•</w:t>
            </w:r>
            <w:r w:rsidRPr="000707FD">
              <w:rPr>
                <w:rFonts w:ascii="휴먼명조"/>
                <w:b/>
                <w:color w:val="auto"/>
                <w:sz w:val="26"/>
              </w:rPr>
              <w:t>【</w:t>
            </w:r>
            <w:r w:rsidRPr="000707FD">
              <w:rPr>
                <w:rFonts w:ascii="Times New Roman"/>
                <w:b/>
                <w:color w:val="auto"/>
                <w:sz w:val="26"/>
              </w:rPr>
              <w:t>General: Free Theme Category</w:t>
            </w:r>
            <w:r w:rsidRPr="000707FD">
              <w:rPr>
                <w:rFonts w:ascii="휴먼명조"/>
                <w:b/>
                <w:color w:val="auto"/>
                <w:sz w:val="26"/>
              </w:rPr>
              <w:t>】</w:t>
            </w:r>
          </w:p>
        </w:tc>
        <w:tc>
          <w:tcPr>
            <w:tcW w:w="4871" w:type="dxa"/>
            <w:gridSpan w:val="4"/>
            <w:tcBorders>
              <w:top w:val="none" w:sz="3" w:space="0" w:color="000000"/>
              <w:left w:val="none" w:sz="3" w:space="0" w:color="000000"/>
              <w:bottom w:val="single" w:sz="9" w:space="0" w:color="000000"/>
              <w:right w:val="none" w:sz="3" w:space="0" w:color="000000"/>
            </w:tcBorders>
            <w:vAlign w:val="center"/>
          </w:tcPr>
          <w:p w:rsidR="00E772B5" w:rsidRPr="000707FD" w:rsidRDefault="000A2AF2" w:rsidP="00823AF0">
            <w:pPr>
              <w:pStyle w:val="a3"/>
              <w:wordWrap/>
              <w:spacing w:line="360" w:lineRule="auto"/>
              <w:jc w:val="right"/>
              <w:rPr>
                <w:color w:val="auto"/>
              </w:rPr>
            </w:pPr>
            <w:r w:rsidRPr="000707FD">
              <w:rPr>
                <w:rFonts w:ascii="휴먼명조"/>
                <w:color w:val="auto"/>
                <w:sz w:val="24"/>
              </w:rPr>
              <w:t>(</w:t>
            </w:r>
            <w:r w:rsidRPr="000707FD">
              <w:rPr>
                <w:rFonts w:ascii="Times New Roman"/>
                <w:color w:val="auto"/>
                <w:sz w:val="24"/>
              </w:rPr>
              <w:t>Unit: KRW</w:t>
            </w:r>
            <w:r w:rsidRPr="000707FD">
              <w:rPr>
                <w:rFonts w:ascii="휴먼명조"/>
                <w:color w:val="auto"/>
                <w:sz w:val="24"/>
              </w:rPr>
              <w:t>)</w:t>
            </w:r>
          </w:p>
        </w:tc>
      </w:tr>
      <w:tr w:rsidR="00E772B5" w:rsidRPr="000707FD">
        <w:trPr>
          <w:trHeight w:val="752"/>
        </w:trPr>
        <w:tc>
          <w:tcPr>
            <w:tcW w:w="2272" w:type="dxa"/>
            <w:tcBorders>
              <w:top w:val="single" w:sz="9" w:space="0" w:color="000000"/>
              <w:left w:val="single" w:sz="9"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Award</w:t>
            </w:r>
          </w:p>
        </w:tc>
        <w:tc>
          <w:tcPr>
            <w:tcW w:w="2527" w:type="dxa"/>
            <w:gridSpan w:val="2"/>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Award Title</w:t>
            </w:r>
          </w:p>
        </w:tc>
        <w:tc>
          <w:tcPr>
            <w:tcW w:w="1384"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No. of Winners</w:t>
            </w:r>
          </w:p>
        </w:tc>
        <w:tc>
          <w:tcPr>
            <w:tcW w:w="1642"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Prize Money</w:t>
            </w:r>
          </w:p>
        </w:tc>
        <w:tc>
          <w:tcPr>
            <w:tcW w:w="1755" w:type="dxa"/>
            <w:tcBorders>
              <w:top w:val="single" w:sz="9" w:space="0" w:color="000000"/>
              <w:left w:val="single" w:sz="3" w:space="0" w:color="000000"/>
              <w:bottom w:val="double" w:sz="4" w:space="0" w:color="000000"/>
              <w:right w:val="single" w:sz="9"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Total</w:t>
            </w:r>
          </w:p>
        </w:tc>
      </w:tr>
      <w:tr w:rsidR="00E772B5" w:rsidRPr="000707FD">
        <w:trPr>
          <w:trHeight w:val="333"/>
        </w:trPr>
        <w:tc>
          <w:tcPr>
            <w:tcW w:w="2272" w:type="dxa"/>
            <w:tcBorders>
              <w:top w:val="double" w:sz="4"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Grand Prize</w:t>
            </w:r>
          </w:p>
        </w:tc>
        <w:tc>
          <w:tcPr>
            <w:tcW w:w="2527" w:type="dxa"/>
            <w:gridSpan w:val="2"/>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 xml:space="preserve">IBDA Grand </w:t>
            </w:r>
          </w:p>
        </w:tc>
        <w:tc>
          <w:tcPr>
            <w:tcW w:w="1384" w:type="dxa"/>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w:t>
            </w:r>
          </w:p>
        </w:tc>
        <w:tc>
          <w:tcPr>
            <w:tcW w:w="1642" w:type="dxa"/>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15,000,000</w:t>
            </w:r>
          </w:p>
        </w:tc>
        <w:tc>
          <w:tcPr>
            <w:tcW w:w="1755" w:type="dxa"/>
            <w:tcBorders>
              <w:top w:val="double" w:sz="4"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15,000,000</w:t>
            </w:r>
          </w:p>
        </w:tc>
      </w:tr>
      <w:tr w:rsidR="00E772B5" w:rsidRPr="000707FD">
        <w:trPr>
          <w:trHeight w:val="333"/>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Gold Prize</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Gold</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2</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6,000,000</w:t>
            </w:r>
          </w:p>
        </w:tc>
      </w:tr>
      <w:tr w:rsidR="00E772B5" w:rsidRPr="000707FD">
        <w:trPr>
          <w:trHeight w:val="333"/>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Silver Prize</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Silver</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2,000,000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6,000,000</w:t>
            </w:r>
          </w:p>
        </w:tc>
      </w:tr>
      <w:tr w:rsidR="00E772B5" w:rsidRPr="000707FD">
        <w:trPr>
          <w:trHeight w:val="333"/>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Bronze Prize</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Bronze</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4</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4,000,000</w:t>
            </w:r>
          </w:p>
        </w:tc>
      </w:tr>
      <w:tr w:rsidR="00E772B5" w:rsidRPr="000707FD">
        <w:trPr>
          <w:trHeight w:val="333"/>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Special Award</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Winner</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9,000,000</w:t>
            </w:r>
          </w:p>
        </w:tc>
      </w:tr>
      <w:tr w:rsidR="00E772B5" w:rsidRPr="000707FD">
        <w:trPr>
          <w:trHeight w:val="333"/>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Idea Award</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Idea</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multiple</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trHeight w:val="695"/>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Invited/</w:t>
            </w:r>
            <w:r w:rsidR="00066916" w:rsidRPr="000707FD">
              <w:rPr>
                <w:rFonts w:ascii="Times New Roman"/>
                <w:color w:val="auto"/>
                <w:sz w:val="22"/>
              </w:rPr>
              <w:t>Nominated</w:t>
            </w:r>
            <w:r w:rsidR="00F3681E" w:rsidRPr="000707FD">
              <w:rPr>
                <w:rFonts w:ascii="Times New Roman"/>
                <w:color w:val="auto"/>
                <w:sz w:val="22"/>
              </w:rPr>
              <w:t xml:space="preserve">Designer </w:t>
            </w:r>
            <w:r w:rsidRPr="000707FD">
              <w:rPr>
                <w:rFonts w:ascii="Times New Roman"/>
                <w:color w:val="auto"/>
                <w:sz w:val="22"/>
              </w:rPr>
              <w:t>Award</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Best Designer</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2</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trHeight w:val="333"/>
        </w:trPr>
        <w:tc>
          <w:tcPr>
            <w:tcW w:w="4799" w:type="dxa"/>
            <w:gridSpan w:val="3"/>
            <w:tcBorders>
              <w:top w:val="single" w:sz="3" w:space="0" w:color="000000"/>
              <w:left w:val="single" w:sz="9" w:space="0" w:color="000000"/>
              <w:bottom w:val="single" w:sz="9"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b/>
                <w:color w:val="auto"/>
                <w:sz w:val="22"/>
              </w:rPr>
              <w:t>Total</w:t>
            </w:r>
          </w:p>
        </w:tc>
        <w:tc>
          <w:tcPr>
            <w:tcW w:w="1384" w:type="dxa"/>
            <w:tcBorders>
              <w:top w:val="single" w:sz="3" w:space="0" w:color="000000"/>
              <w:left w:val="single" w:sz="3" w:space="0" w:color="000000"/>
              <w:bottom w:val="single" w:sz="9"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642" w:type="dxa"/>
            <w:tcBorders>
              <w:top w:val="single" w:sz="3" w:space="0" w:color="000000"/>
              <w:left w:val="single" w:sz="3" w:space="0" w:color="000000"/>
              <w:bottom w:val="single" w:sz="9"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755" w:type="dxa"/>
            <w:tcBorders>
              <w:top w:val="single" w:sz="3" w:space="0" w:color="000000"/>
              <w:left w:val="single" w:sz="3" w:space="0" w:color="000000"/>
              <w:bottom w:val="single" w:sz="9"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b/>
                <w:color w:val="auto"/>
                <w:sz w:val="22"/>
              </w:rPr>
              <w:t>40,000,000</w:t>
            </w:r>
          </w:p>
        </w:tc>
      </w:tr>
    </w:tbl>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lastRenderedPageBreak/>
        <w:t xml:space="preserve">  C. Ceremony Categories </w:t>
      </w:r>
    </w:p>
    <w:p w:rsidR="008D5355" w:rsidRPr="000707FD" w:rsidRDefault="000A2AF2" w:rsidP="000B3799">
      <w:pPr>
        <w:pStyle w:val="a3"/>
        <w:wordWrap/>
        <w:spacing w:line="360" w:lineRule="auto"/>
        <w:ind w:leftChars="200" w:left="887" w:hangingChars="150" w:hanging="407"/>
        <w:rPr>
          <w:rFonts w:ascii="Times New Roman"/>
          <w:color w:val="auto"/>
          <w:sz w:val="28"/>
          <w:lang w:val="vi-VN"/>
        </w:rPr>
      </w:pPr>
      <w:r w:rsidRPr="000707FD">
        <w:rPr>
          <w:rFonts w:ascii="휴먼명조"/>
          <w:color w:val="auto"/>
          <w:sz w:val="28"/>
        </w:rPr>
        <w:t>※</w:t>
      </w:r>
      <w:r w:rsidR="008D5355" w:rsidRPr="000707FD">
        <w:rPr>
          <w:rFonts w:ascii="Times New Roman"/>
          <w:color w:val="auto"/>
          <w:sz w:val="28"/>
        </w:rPr>
        <w:t>Grand, Gold, Silver, and Bronze</w:t>
      </w:r>
      <w:r w:rsidR="008D5355" w:rsidRPr="000707FD">
        <w:rPr>
          <w:rFonts w:ascii="Times New Roman"/>
          <w:color w:val="auto"/>
          <w:sz w:val="28"/>
          <w:lang w:val="vi-VN"/>
        </w:rPr>
        <w:t xml:space="preserve"> w</w:t>
      </w:r>
      <w:r w:rsidR="008D5355" w:rsidRPr="000707FD">
        <w:rPr>
          <w:rFonts w:ascii="Times New Roman" w:hint="eastAsia"/>
          <w:color w:val="auto"/>
          <w:sz w:val="28"/>
          <w:lang w:val="vi-VN"/>
        </w:rPr>
        <w:t xml:space="preserve">inners who reside abroad will be supported with accommodation fees if </w:t>
      </w:r>
      <w:r w:rsidR="008D5355" w:rsidRPr="000707FD">
        <w:rPr>
          <w:rFonts w:ascii="Times New Roman"/>
          <w:color w:val="auto"/>
          <w:sz w:val="28"/>
          <w:lang w:val="vi-VN"/>
        </w:rPr>
        <w:t xml:space="preserve">they wish to </w:t>
      </w:r>
      <w:r w:rsidR="008D5355" w:rsidRPr="000707FD">
        <w:rPr>
          <w:rFonts w:ascii="Times New Roman" w:hint="eastAsia"/>
          <w:color w:val="auto"/>
          <w:sz w:val="28"/>
          <w:lang w:val="vi-VN"/>
        </w:rPr>
        <w:t>participa</w:t>
      </w:r>
      <w:r w:rsidR="008D5355" w:rsidRPr="000707FD">
        <w:rPr>
          <w:rFonts w:ascii="Times New Roman"/>
          <w:color w:val="auto"/>
          <w:sz w:val="28"/>
          <w:lang w:val="vi-VN"/>
        </w:rPr>
        <w:t>te</w:t>
      </w:r>
      <w:r w:rsidR="008D5355" w:rsidRPr="000707FD">
        <w:rPr>
          <w:rFonts w:ascii="Times New Roman" w:hint="eastAsia"/>
          <w:color w:val="auto"/>
          <w:sz w:val="28"/>
          <w:lang w:val="vi-VN"/>
        </w:rPr>
        <w:t xml:space="preserve"> in the awards ceremony</w:t>
      </w:r>
    </w:p>
    <w:p w:rsidR="00E772B5" w:rsidRPr="000707FD" w:rsidRDefault="008D5355" w:rsidP="000B3799">
      <w:pPr>
        <w:pStyle w:val="a3"/>
        <w:wordWrap/>
        <w:spacing w:line="360" w:lineRule="auto"/>
        <w:ind w:leftChars="200" w:left="887" w:hangingChars="150" w:hanging="407"/>
        <w:rPr>
          <w:color w:val="auto"/>
          <w:lang w:val="vi-VN"/>
        </w:rPr>
      </w:pPr>
      <w:r w:rsidRPr="000707FD">
        <w:rPr>
          <w:rFonts w:ascii="Times New Roman"/>
          <w:color w:val="auto"/>
          <w:sz w:val="28"/>
          <w:lang w:val="vi-VN"/>
        </w:rPr>
        <w:t>- 2-day ccommodation and food expenses (</w:t>
      </w:r>
      <w:r w:rsidR="00520376" w:rsidRPr="000707FD">
        <w:rPr>
          <w:rFonts w:ascii="Times New Roman"/>
          <w:color w:val="auto"/>
          <w:sz w:val="28"/>
        </w:rPr>
        <w:t xml:space="preserve">appx. </w:t>
      </w:r>
      <w:r w:rsidRPr="000707FD">
        <w:rPr>
          <w:rFonts w:ascii="Times New Roman"/>
          <w:color w:val="auto"/>
          <w:sz w:val="28"/>
          <w:lang w:val="vi-VN"/>
        </w:rPr>
        <w:t>300 US dollars)</w:t>
      </w:r>
    </w:p>
    <w:p w:rsidR="00E772B5" w:rsidRPr="000707FD" w:rsidRDefault="000A2AF2" w:rsidP="000B3799">
      <w:pPr>
        <w:pStyle w:val="a3"/>
        <w:wordWrap/>
        <w:spacing w:line="360" w:lineRule="auto"/>
        <w:ind w:leftChars="200" w:left="887" w:hangingChars="150" w:hanging="407"/>
        <w:rPr>
          <w:color w:val="auto"/>
        </w:rPr>
      </w:pPr>
      <w:r w:rsidRPr="000707FD">
        <w:rPr>
          <w:rFonts w:ascii="Times New Roman"/>
          <w:color w:val="auto"/>
          <w:sz w:val="28"/>
        </w:rPr>
        <w:t xml:space="preserve">- </w:t>
      </w:r>
      <w:r w:rsidR="00520376" w:rsidRPr="000707FD">
        <w:rPr>
          <w:rFonts w:ascii="Times New Roman"/>
          <w:color w:val="auto"/>
          <w:sz w:val="28"/>
        </w:rPr>
        <w:t>Airfare is</w:t>
      </w:r>
      <w:r w:rsidRPr="000707FD">
        <w:rPr>
          <w:rFonts w:ascii="Times New Roman"/>
          <w:color w:val="auto"/>
          <w:sz w:val="28"/>
        </w:rPr>
        <w:t xml:space="preserve"> not applicable</w:t>
      </w:r>
    </w:p>
    <w:tbl>
      <w:tblPr>
        <w:tblOverlap w:val="never"/>
        <w:tblW w:w="957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2271"/>
        <w:gridCol w:w="2040"/>
        <w:gridCol w:w="487"/>
        <w:gridCol w:w="1384"/>
        <w:gridCol w:w="1642"/>
        <w:gridCol w:w="1755"/>
      </w:tblGrid>
      <w:tr w:rsidR="00E772B5" w:rsidRPr="000707FD">
        <w:trPr>
          <w:trHeight w:val="523"/>
        </w:trPr>
        <w:tc>
          <w:tcPr>
            <w:tcW w:w="4312" w:type="dxa"/>
            <w:gridSpan w:val="2"/>
            <w:tcBorders>
              <w:top w:val="none" w:sz="3" w:space="0" w:color="000000"/>
              <w:left w:val="none" w:sz="3" w:space="0" w:color="000000"/>
              <w:bottom w:val="single" w:sz="9" w:space="0" w:color="000000"/>
              <w:right w:val="none" w:sz="3" w:space="0" w:color="000000"/>
            </w:tcBorders>
            <w:vAlign w:val="center"/>
          </w:tcPr>
          <w:p w:rsidR="00E772B5" w:rsidRPr="000707FD" w:rsidRDefault="000A2AF2" w:rsidP="00823AF0">
            <w:pPr>
              <w:pStyle w:val="a3"/>
              <w:wordWrap/>
              <w:spacing w:line="360" w:lineRule="auto"/>
              <w:jc w:val="left"/>
              <w:rPr>
                <w:color w:val="auto"/>
              </w:rPr>
            </w:pPr>
            <w:r w:rsidRPr="000707FD">
              <w:rPr>
                <w:rFonts w:ascii="휴먼명조"/>
                <w:b/>
                <w:color w:val="auto"/>
                <w:sz w:val="26"/>
              </w:rPr>
              <w:t>•</w:t>
            </w:r>
            <w:r w:rsidRPr="000707FD">
              <w:rPr>
                <w:rFonts w:ascii="휴먼명조"/>
                <w:b/>
                <w:color w:val="auto"/>
                <w:sz w:val="26"/>
              </w:rPr>
              <w:t>【</w:t>
            </w:r>
            <w:r w:rsidRPr="000707FD">
              <w:rPr>
                <w:rFonts w:ascii="Times New Roman"/>
                <w:b/>
                <w:color w:val="auto"/>
                <w:sz w:val="26"/>
              </w:rPr>
              <w:t>Student: Free Theme Category</w:t>
            </w:r>
            <w:r w:rsidRPr="000707FD">
              <w:rPr>
                <w:rFonts w:ascii="휴먼명조"/>
                <w:b/>
                <w:color w:val="auto"/>
                <w:sz w:val="26"/>
              </w:rPr>
              <w:t>】</w:t>
            </w:r>
          </w:p>
        </w:tc>
        <w:tc>
          <w:tcPr>
            <w:tcW w:w="5267" w:type="dxa"/>
            <w:gridSpan w:val="4"/>
            <w:tcBorders>
              <w:top w:val="none" w:sz="3" w:space="0" w:color="000000"/>
              <w:left w:val="none" w:sz="3" w:space="0" w:color="000000"/>
              <w:bottom w:val="single" w:sz="9" w:space="0" w:color="000000"/>
              <w:right w:val="none" w:sz="3" w:space="0" w:color="000000"/>
            </w:tcBorders>
            <w:vAlign w:val="center"/>
          </w:tcPr>
          <w:p w:rsidR="00E772B5" w:rsidRPr="000707FD" w:rsidRDefault="000A2AF2" w:rsidP="00823AF0">
            <w:pPr>
              <w:pStyle w:val="a3"/>
              <w:wordWrap/>
              <w:spacing w:line="360" w:lineRule="auto"/>
              <w:jc w:val="right"/>
              <w:rPr>
                <w:color w:val="auto"/>
              </w:rPr>
            </w:pPr>
            <w:r w:rsidRPr="000707FD">
              <w:rPr>
                <w:rFonts w:ascii="Times New Roman"/>
                <w:color w:val="auto"/>
                <w:sz w:val="24"/>
              </w:rPr>
              <w:t>(Unit: KRW)</w:t>
            </w:r>
          </w:p>
        </w:tc>
      </w:tr>
      <w:tr w:rsidR="00E772B5" w:rsidRPr="000707FD">
        <w:trPr>
          <w:trHeight w:val="737"/>
        </w:trPr>
        <w:tc>
          <w:tcPr>
            <w:tcW w:w="2272" w:type="dxa"/>
            <w:tcBorders>
              <w:top w:val="single" w:sz="9" w:space="0" w:color="000000"/>
              <w:left w:val="single" w:sz="9"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Award</w:t>
            </w:r>
          </w:p>
        </w:tc>
        <w:tc>
          <w:tcPr>
            <w:tcW w:w="2527" w:type="dxa"/>
            <w:gridSpan w:val="2"/>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Award Title</w:t>
            </w:r>
          </w:p>
        </w:tc>
        <w:tc>
          <w:tcPr>
            <w:tcW w:w="1384"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No. of Winners</w:t>
            </w:r>
          </w:p>
        </w:tc>
        <w:tc>
          <w:tcPr>
            <w:tcW w:w="1642"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Prize Money</w:t>
            </w:r>
          </w:p>
        </w:tc>
        <w:tc>
          <w:tcPr>
            <w:tcW w:w="1755" w:type="dxa"/>
            <w:tcBorders>
              <w:top w:val="single" w:sz="9" w:space="0" w:color="000000"/>
              <w:left w:val="single" w:sz="3" w:space="0" w:color="000000"/>
              <w:bottom w:val="double" w:sz="4" w:space="0" w:color="000000"/>
              <w:right w:val="single" w:sz="9"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Total</w:t>
            </w:r>
          </w:p>
        </w:tc>
      </w:tr>
      <w:tr w:rsidR="00E772B5" w:rsidRPr="000707FD">
        <w:trPr>
          <w:trHeight w:val="334"/>
        </w:trPr>
        <w:tc>
          <w:tcPr>
            <w:tcW w:w="2272" w:type="dxa"/>
            <w:tcBorders>
              <w:top w:val="double" w:sz="4"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Grand Prize</w:t>
            </w:r>
          </w:p>
        </w:tc>
        <w:tc>
          <w:tcPr>
            <w:tcW w:w="2527" w:type="dxa"/>
            <w:gridSpan w:val="2"/>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 xml:space="preserve">IBDA Grand </w:t>
            </w:r>
          </w:p>
        </w:tc>
        <w:tc>
          <w:tcPr>
            <w:tcW w:w="1384" w:type="dxa"/>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w:t>
            </w:r>
          </w:p>
        </w:tc>
        <w:tc>
          <w:tcPr>
            <w:tcW w:w="1642" w:type="dxa"/>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c>
          <w:tcPr>
            <w:tcW w:w="1755" w:type="dxa"/>
            <w:tcBorders>
              <w:top w:val="double" w:sz="4"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r>
      <w:tr w:rsidR="00E772B5" w:rsidRPr="000707FD">
        <w:trPr>
          <w:trHeight w:val="334"/>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Gold Prize</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Gold</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2</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500,000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r>
      <w:tr w:rsidR="00E772B5" w:rsidRPr="000707FD">
        <w:trPr>
          <w:trHeight w:val="334"/>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Silver Prize</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IBDA Silver</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400,000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1,200,000</w:t>
            </w:r>
          </w:p>
        </w:tc>
      </w:tr>
      <w:tr w:rsidR="00E772B5" w:rsidRPr="000707FD">
        <w:trPr>
          <w:trHeight w:val="334"/>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Bronze Prize</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 xml:space="preserve"> IBDA Bronze</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4</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300,000</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1,200,000</w:t>
            </w:r>
          </w:p>
        </w:tc>
      </w:tr>
      <w:tr w:rsidR="00E772B5" w:rsidRPr="000707FD">
        <w:trPr>
          <w:trHeight w:val="334"/>
        </w:trPr>
        <w:tc>
          <w:tcPr>
            <w:tcW w:w="2272"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Idea Award</w:t>
            </w:r>
          </w:p>
        </w:tc>
        <w:tc>
          <w:tcPr>
            <w:tcW w:w="2527"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 xml:space="preserve">IBDA Idea </w:t>
            </w:r>
          </w:p>
        </w:tc>
        <w:tc>
          <w:tcPr>
            <w:tcW w:w="1384"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multiple</w:t>
            </w:r>
          </w:p>
        </w:tc>
        <w:tc>
          <w:tcPr>
            <w:tcW w:w="1642"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w:t>
            </w:r>
          </w:p>
        </w:tc>
        <w:tc>
          <w:tcPr>
            <w:tcW w:w="1755"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trHeight w:val="334"/>
        </w:trPr>
        <w:tc>
          <w:tcPr>
            <w:tcW w:w="4799" w:type="dxa"/>
            <w:gridSpan w:val="3"/>
            <w:tcBorders>
              <w:top w:val="single" w:sz="3" w:space="0" w:color="000000"/>
              <w:left w:val="single" w:sz="9" w:space="0" w:color="000000"/>
              <w:bottom w:val="single" w:sz="9"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b/>
                <w:color w:val="auto"/>
                <w:sz w:val="22"/>
              </w:rPr>
              <w:t>Total</w:t>
            </w:r>
          </w:p>
        </w:tc>
        <w:tc>
          <w:tcPr>
            <w:tcW w:w="1384" w:type="dxa"/>
            <w:tcBorders>
              <w:top w:val="single" w:sz="3" w:space="0" w:color="000000"/>
              <w:left w:val="single" w:sz="3" w:space="0" w:color="000000"/>
              <w:bottom w:val="single" w:sz="9"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642" w:type="dxa"/>
            <w:tcBorders>
              <w:top w:val="single" w:sz="3" w:space="0" w:color="000000"/>
              <w:left w:val="single" w:sz="3" w:space="0" w:color="000000"/>
              <w:bottom w:val="single" w:sz="9"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755" w:type="dxa"/>
            <w:tcBorders>
              <w:top w:val="single" w:sz="3" w:space="0" w:color="000000"/>
              <w:left w:val="single" w:sz="3" w:space="0" w:color="000000"/>
              <w:bottom w:val="single" w:sz="9"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b/>
                <w:color w:val="auto"/>
                <w:sz w:val="22"/>
              </w:rPr>
              <w:t>4,400,000</w:t>
            </w:r>
          </w:p>
        </w:tc>
      </w:tr>
    </w:tbl>
    <w:p w:rsidR="00E772B5" w:rsidRPr="000707FD" w:rsidRDefault="00E772B5" w:rsidP="00823AF0">
      <w:pPr>
        <w:pStyle w:val="a3"/>
        <w:wordWrap/>
        <w:spacing w:line="360" w:lineRule="auto"/>
        <w:ind w:left="982" w:hanging="982"/>
        <w:rPr>
          <w:color w:val="auto"/>
        </w:rPr>
      </w:pPr>
    </w:p>
    <w:tbl>
      <w:tblPr>
        <w:tblOverlap w:val="never"/>
        <w:tblW w:w="924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tblPr>
      <w:tblGrid>
        <w:gridCol w:w="2215"/>
        <w:gridCol w:w="2471"/>
        <w:gridCol w:w="1327"/>
        <w:gridCol w:w="1073"/>
        <w:gridCol w:w="455"/>
        <w:gridCol w:w="1699"/>
      </w:tblGrid>
      <w:tr w:rsidR="00E772B5" w:rsidRPr="000707FD">
        <w:trPr>
          <w:trHeight w:val="523"/>
        </w:trPr>
        <w:tc>
          <w:tcPr>
            <w:tcW w:w="7086" w:type="dxa"/>
            <w:gridSpan w:val="4"/>
            <w:tcBorders>
              <w:top w:val="none" w:sz="3" w:space="0" w:color="000000"/>
              <w:left w:val="none" w:sz="3" w:space="0" w:color="000000"/>
              <w:bottom w:val="single" w:sz="9" w:space="0" w:color="000000"/>
              <w:right w:val="none" w:sz="3" w:space="0" w:color="000000"/>
            </w:tcBorders>
            <w:vAlign w:val="center"/>
          </w:tcPr>
          <w:p w:rsidR="00E772B5" w:rsidRPr="000707FD" w:rsidRDefault="000A2AF2" w:rsidP="00823AF0">
            <w:pPr>
              <w:pStyle w:val="a3"/>
              <w:wordWrap/>
              <w:spacing w:line="360" w:lineRule="auto"/>
              <w:jc w:val="left"/>
              <w:rPr>
                <w:color w:val="auto"/>
              </w:rPr>
            </w:pPr>
            <w:r w:rsidRPr="000707FD">
              <w:rPr>
                <w:rFonts w:ascii="휴먼명조"/>
                <w:b/>
                <w:color w:val="auto"/>
                <w:sz w:val="26"/>
              </w:rPr>
              <w:t>•</w:t>
            </w:r>
            <w:r w:rsidRPr="000707FD">
              <w:rPr>
                <w:rFonts w:ascii="휴먼명조"/>
                <w:b/>
                <w:color w:val="auto"/>
                <w:sz w:val="26"/>
              </w:rPr>
              <w:t>【</w:t>
            </w:r>
            <w:r w:rsidRPr="000707FD">
              <w:rPr>
                <w:rFonts w:ascii="Times New Roman"/>
                <w:b/>
                <w:color w:val="auto"/>
                <w:sz w:val="26"/>
              </w:rPr>
              <w:t>Special Theme : World EXPO BUSAN 2030</w:t>
            </w:r>
            <w:r w:rsidRPr="000707FD">
              <w:rPr>
                <w:rFonts w:ascii="휴먼명조"/>
                <w:b/>
                <w:color w:val="auto"/>
                <w:sz w:val="26"/>
              </w:rPr>
              <w:t>】</w:t>
            </w:r>
          </w:p>
        </w:tc>
        <w:tc>
          <w:tcPr>
            <w:tcW w:w="2154" w:type="dxa"/>
            <w:gridSpan w:val="2"/>
            <w:tcBorders>
              <w:top w:val="none" w:sz="3" w:space="0" w:color="000000"/>
              <w:left w:val="none" w:sz="3" w:space="0" w:color="000000"/>
              <w:bottom w:val="single" w:sz="9" w:space="0" w:color="000000"/>
              <w:right w:val="none" w:sz="3" w:space="0" w:color="000000"/>
            </w:tcBorders>
            <w:vAlign w:val="center"/>
          </w:tcPr>
          <w:p w:rsidR="00E772B5" w:rsidRPr="000707FD" w:rsidRDefault="000A2AF2" w:rsidP="00823AF0">
            <w:pPr>
              <w:pStyle w:val="a3"/>
              <w:wordWrap/>
              <w:spacing w:line="360" w:lineRule="auto"/>
              <w:jc w:val="right"/>
              <w:rPr>
                <w:color w:val="auto"/>
              </w:rPr>
            </w:pPr>
            <w:r w:rsidRPr="000707FD">
              <w:rPr>
                <w:rFonts w:ascii="Times New Roman"/>
                <w:color w:val="auto"/>
                <w:sz w:val="24"/>
              </w:rPr>
              <w:t>(Unit: KRW)</w:t>
            </w:r>
          </w:p>
        </w:tc>
      </w:tr>
      <w:tr w:rsidR="00E772B5" w:rsidRPr="000707FD">
        <w:trPr>
          <w:trHeight w:val="737"/>
        </w:trPr>
        <w:tc>
          <w:tcPr>
            <w:tcW w:w="2215" w:type="dxa"/>
            <w:tcBorders>
              <w:top w:val="single" w:sz="9" w:space="0" w:color="000000"/>
              <w:left w:val="single" w:sz="9"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Award</w:t>
            </w:r>
          </w:p>
        </w:tc>
        <w:tc>
          <w:tcPr>
            <w:tcW w:w="2471"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Award Title</w:t>
            </w:r>
          </w:p>
        </w:tc>
        <w:tc>
          <w:tcPr>
            <w:tcW w:w="1327" w:type="dxa"/>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No. of Winners</w:t>
            </w:r>
          </w:p>
        </w:tc>
        <w:tc>
          <w:tcPr>
            <w:tcW w:w="1528" w:type="dxa"/>
            <w:gridSpan w:val="2"/>
            <w:tcBorders>
              <w:top w:val="single" w:sz="9" w:space="0" w:color="000000"/>
              <w:left w:val="single" w:sz="3" w:space="0" w:color="000000"/>
              <w:bottom w:val="double" w:sz="4" w:space="0" w:color="000000"/>
              <w:right w:val="single" w:sz="3"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Prize Money</w:t>
            </w:r>
          </w:p>
        </w:tc>
        <w:tc>
          <w:tcPr>
            <w:tcW w:w="1698" w:type="dxa"/>
            <w:tcBorders>
              <w:top w:val="single" w:sz="9" w:space="0" w:color="000000"/>
              <w:left w:val="single" w:sz="3" w:space="0" w:color="000000"/>
              <w:bottom w:val="double" w:sz="4" w:space="0" w:color="000000"/>
              <w:right w:val="single" w:sz="9" w:space="0" w:color="000000"/>
            </w:tcBorders>
            <w:shd w:val="clear" w:color="auto" w:fill="D6D6D6"/>
            <w:vAlign w:val="center"/>
          </w:tcPr>
          <w:p w:rsidR="00E772B5" w:rsidRPr="00F019A7" w:rsidRDefault="000A2AF2" w:rsidP="00823AF0">
            <w:pPr>
              <w:pStyle w:val="a3"/>
              <w:wordWrap/>
              <w:spacing w:line="360" w:lineRule="auto"/>
              <w:jc w:val="center"/>
              <w:rPr>
                <w:color w:val="auto"/>
                <w:shd w:val="pct15" w:color="auto" w:fill="FFFFFF"/>
              </w:rPr>
            </w:pPr>
            <w:r w:rsidRPr="00F019A7">
              <w:rPr>
                <w:rFonts w:ascii="Times New Roman"/>
                <w:b/>
                <w:color w:val="auto"/>
                <w:sz w:val="24"/>
                <w:shd w:val="pct15" w:color="auto" w:fill="FFFFFF"/>
              </w:rPr>
              <w:t>Total</w:t>
            </w:r>
          </w:p>
        </w:tc>
      </w:tr>
      <w:tr w:rsidR="00E772B5" w:rsidRPr="000707FD">
        <w:trPr>
          <w:trHeight w:val="334"/>
        </w:trPr>
        <w:tc>
          <w:tcPr>
            <w:tcW w:w="2215" w:type="dxa"/>
            <w:tcBorders>
              <w:top w:val="double" w:sz="4"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Grand Prize</w:t>
            </w:r>
          </w:p>
        </w:tc>
        <w:tc>
          <w:tcPr>
            <w:tcW w:w="2471" w:type="dxa"/>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Busan Mayor</w:t>
            </w:r>
            <w:r w:rsidRPr="000707FD">
              <w:rPr>
                <w:rFonts w:ascii="Times New Roman"/>
                <w:color w:val="auto"/>
                <w:sz w:val="22"/>
              </w:rPr>
              <w:t>’</w:t>
            </w:r>
            <w:r w:rsidRPr="000707FD">
              <w:rPr>
                <w:rFonts w:ascii="Times New Roman"/>
                <w:color w:val="auto"/>
                <w:sz w:val="22"/>
              </w:rPr>
              <w:t>s Award</w:t>
            </w:r>
          </w:p>
        </w:tc>
        <w:tc>
          <w:tcPr>
            <w:tcW w:w="1327" w:type="dxa"/>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w:t>
            </w:r>
          </w:p>
        </w:tc>
        <w:tc>
          <w:tcPr>
            <w:tcW w:w="1528" w:type="dxa"/>
            <w:gridSpan w:val="2"/>
            <w:tcBorders>
              <w:top w:val="double" w:sz="4"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3,000,000</w:t>
            </w:r>
          </w:p>
        </w:tc>
        <w:tc>
          <w:tcPr>
            <w:tcW w:w="1698" w:type="dxa"/>
            <w:tcBorders>
              <w:top w:val="double" w:sz="4"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3,000,000</w:t>
            </w:r>
          </w:p>
        </w:tc>
      </w:tr>
      <w:tr w:rsidR="00E772B5" w:rsidRPr="000707FD">
        <w:trPr>
          <w:trHeight w:val="334"/>
        </w:trPr>
        <w:tc>
          <w:tcPr>
            <w:tcW w:w="2215"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Gold Prize</w:t>
            </w:r>
          </w:p>
        </w:tc>
        <w:tc>
          <w:tcPr>
            <w:tcW w:w="247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Busan Mayor</w:t>
            </w:r>
            <w:r w:rsidRPr="000707FD">
              <w:rPr>
                <w:rFonts w:ascii="Times New Roman"/>
                <w:color w:val="auto"/>
                <w:sz w:val="22"/>
              </w:rPr>
              <w:t>’</w:t>
            </w:r>
            <w:r w:rsidRPr="000707FD">
              <w:rPr>
                <w:rFonts w:ascii="Times New Roman"/>
                <w:color w:val="auto"/>
                <w:sz w:val="22"/>
              </w:rPr>
              <w:t>s Award</w:t>
            </w:r>
          </w:p>
        </w:tc>
        <w:tc>
          <w:tcPr>
            <w:tcW w:w="1327"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w:t>
            </w:r>
          </w:p>
        </w:tc>
        <w:tc>
          <w:tcPr>
            <w:tcW w:w="1528"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c>
          <w:tcPr>
            <w:tcW w:w="1698"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r>
      <w:tr w:rsidR="00E772B5" w:rsidRPr="000707FD">
        <w:trPr>
          <w:trHeight w:val="334"/>
        </w:trPr>
        <w:tc>
          <w:tcPr>
            <w:tcW w:w="2215"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Silver Prize</w:t>
            </w:r>
          </w:p>
        </w:tc>
        <w:tc>
          <w:tcPr>
            <w:tcW w:w="247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Busan Mayor</w:t>
            </w:r>
            <w:r w:rsidRPr="000707FD">
              <w:rPr>
                <w:rFonts w:ascii="Times New Roman"/>
                <w:color w:val="auto"/>
                <w:sz w:val="22"/>
              </w:rPr>
              <w:t>’</w:t>
            </w:r>
            <w:r w:rsidRPr="000707FD">
              <w:rPr>
                <w:rFonts w:ascii="Times New Roman"/>
                <w:color w:val="auto"/>
                <w:sz w:val="22"/>
              </w:rPr>
              <w:t>s Award</w:t>
            </w:r>
          </w:p>
        </w:tc>
        <w:tc>
          <w:tcPr>
            <w:tcW w:w="1327"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2</w:t>
            </w:r>
          </w:p>
        </w:tc>
        <w:tc>
          <w:tcPr>
            <w:tcW w:w="1528"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500,000</w:t>
            </w:r>
          </w:p>
        </w:tc>
        <w:tc>
          <w:tcPr>
            <w:tcW w:w="1698"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1,000,000</w:t>
            </w:r>
          </w:p>
        </w:tc>
      </w:tr>
      <w:tr w:rsidR="00E772B5" w:rsidRPr="000707FD">
        <w:trPr>
          <w:trHeight w:val="334"/>
        </w:trPr>
        <w:tc>
          <w:tcPr>
            <w:tcW w:w="2215"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Bronze Prize</w:t>
            </w:r>
          </w:p>
        </w:tc>
        <w:tc>
          <w:tcPr>
            <w:tcW w:w="247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Busan Mayor</w:t>
            </w:r>
            <w:r w:rsidRPr="000707FD">
              <w:rPr>
                <w:rFonts w:ascii="Times New Roman"/>
                <w:color w:val="auto"/>
                <w:sz w:val="22"/>
              </w:rPr>
              <w:t>’</w:t>
            </w:r>
            <w:r w:rsidRPr="000707FD">
              <w:rPr>
                <w:rFonts w:ascii="Times New Roman"/>
                <w:color w:val="auto"/>
                <w:sz w:val="22"/>
              </w:rPr>
              <w:t>s Award</w:t>
            </w:r>
          </w:p>
        </w:tc>
        <w:tc>
          <w:tcPr>
            <w:tcW w:w="1327"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w:t>
            </w:r>
          </w:p>
        </w:tc>
        <w:tc>
          <w:tcPr>
            <w:tcW w:w="1528"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300,000</w:t>
            </w:r>
          </w:p>
        </w:tc>
        <w:tc>
          <w:tcPr>
            <w:tcW w:w="1698"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900,000</w:t>
            </w:r>
          </w:p>
        </w:tc>
      </w:tr>
      <w:tr w:rsidR="00E772B5" w:rsidRPr="000707FD">
        <w:trPr>
          <w:trHeight w:val="334"/>
        </w:trPr>
        <w:tc>
          <w:tcPr>
            <w:tcW w:w="2215" w:type="dxa"/>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Idea Award</w:t>
            </w:r>
          </w:p>
        </w:tc>
        <w:tc>
          <w:tcPr>
            <w:tcW w:w="2471"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327"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color w:val="auto"/>
                <w:sz w:val="22"/>
              </w:rPr>
              <w:t>multiple</w:t>
            </w:r>
          </w:p>
        </w:tc>
        <w:tc>
          <w:tcPr>
            <w:tcW w:w="1528"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color w:val="auto"/>
                <w:sz w:val="22"/>
              </w:rPr>
              <w:t>-</w:t>
            </w:r>
          </w:p>
        </w:tc>
        <w:tc>
          <w:tcPr>
            <w:tcW w:w="1698"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E772B5" w:rsidP="00823AF0">
            <w:pPr>
              <w:pStyle w:val="a3"/>
              <w:wordWrap/>
              <w:spacing w:line="360" w:lineRule="auto"/>
              <w:jc w:val="center"/>
              <w:rPr>
                <w:color w:val="auto"/>
              </w:rPr>
            </w:pPr>
          </w:p>
        </w:tc>
      </w:tr>
      <w:tr w:rsidR="00E772B5" w:rsidRPr="000707FD">
        <w:trPr>
          <w:trHeight w:val="276"/>
        </w:trPr>
        <w:tc>
          <w:tcPr>
            <w:tcW w:w="4686" w:type="dxa"/>
            <w:gridSpan w:val="2"/>
            <w:tcBorders>
              <w:top w:val="single" w:sz="3" w:space="0" w:color="000000"/>
              <w:left w:val="single" w:sz="9" w:space="0" w:color="000000"/>
              <w:bottom w:val="single" w:sz="3" w:space="0" w:color="000000"/>
              <w:right w:val="single" w:sz="3" w:space="0" w:color="000000"/>
            </w:tcBorders>
            <w:vAlign w:val="center"/>
          </w:tcPr>
          <w:p w:rsidR="00E772B5" w:rsidRPr="000707FD" w:rsidRDefault="000A2AF2" w:rsidP="00823AF0">
            <w:pPr>
              <w:pStyle w:val="a3"/>
              <w:wordWrap/>
              <w:spacing w:line="360" w:lineRule="auto"/>
              <w:jc w:val="center"/>
              <w:rPr>
                <w:color w:val="auto"/>
              </w:rPr>
            </w:pPr>
            <w:r w:rsidRPr="000707FD">
              <w:rPr>
                <w:rFonts w:ascii="Times New Roman"/>
                <w:b/>
                <w:color w:val="auto"/>
                <w:sz w:val="22"/>
              </w:rPr>
              <w:t>Total</w:t>
            </w:r>
          </w:p>
        </w:tc>
        <w:tc>
          <w:tcPr>
            <w:tcW w:w="1327" w:type="dxa"/>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528" w:type="dxa"/>
            <w:gridSpan w:val="2"/>
            <w:tcBorders>
              <w:top w:val="single" w:sz="3" w:space="0" w:color="000000"/>
              <w:left w:val="single" w:sz="3" w:space="0" w:color="000000"/>
              <w:bottom w:val="single" w:sz="3" w:space="0" w:color="000000"/>
              <w:right w:val="single" w:sz="3" w:space="0" w:color="000000"/>
            </w:tcBorders>
            <w:vAlign w:val="center"/>
          </w:tcPr>
          <w:p w:rsidR="00E772B5" w:rsidRPr="000707FD" w:rsidRDefault="00E772B5" w:rsidP="00823AF0">
            <w:pPr>
              <w:pStyle w:val="a3"/>
              <w:wordWrap/>
              <w:spacing w:line="360" w:lineRule="auto"/>
              <w:jc w:val="center"/>
              <w:rPr>
                <w:color w:val="auto"/>
              </w:rPr>
            </w:pPr>
          </w:p>
        </w:tc>
        <w:tc>
          <w:tcPr>
            <w:tcW w:w="1698" w:type="dxa"/>
            <w:tcBorders>
              <w:top w:val="single" w:sz="3" w:space="0" w:color="000000"/>
              <w:left w:val="single" w:sz="3" w:space="0" w:color="000000"/>
              <w:bottom w:val="single" w:sz="3" w:space="0" w:color="000000"/>
              <w:right w:val="single" w:sz="9" w:space="0" w:color="000000"/>
            </w:tcBorders>
            <w:vAlign w:val="center"/>
          </w:tcPr>
          <w:p w:rsidR="00E772B5" w:rsidRPr="000707FD" w:rsidRDefault="000A2AF2" w:rsidP="00823AF0">
            <w:pPr>
              <w:pStyle w:val="a3"/>
              <w:wordWrap/>
              <w:spacing w:line="360" w:lineRule="auto"/>
              <w:jc w:val="center"/>
              <w:rPr>
                <w:color w:val="auto"/>
              </w:rPr>
            </w:pPr>
            <w:r w:rsidRPr="000707FD">
              <w:rPr>
                <w:rFonts w:ascii="휴먼명조"/>
                <w:b/>
                <w:color w:val="auto"/>
                <w:sz w:val="22"/>
              </w:rPr>
              <w:t>5,900,000</w:t>
            </w:r>
          </w:p>
        </w:tc>
      </w:tr>
      <w:tr w:rsidR="00E772B5" w:rsidRPr="000707FD">
        <w:trPr>
          <w:trHeight w:val="842"/>
        </w:trPr>
        <w:tc>
          <w:tcPr>
            <w:tcW w:w="9240" w:type="dxa"/>
            <w:gridSpan w:val="6"/>
            <w:tcBorders>
              <w:top w:val="single" w:sz="3" w:space="0" w:color="000000"/>
              <w:left w:val="single" w:sz="9" w:space="0" w:color="000000"/>
              <w:bottom w:val="single" w:sz="9" w:space="0" w:color="000000"/>
              <w:right w:val="single" w:sz="9" w:space="0" w:color="000000"/>
            </w:tcBorders>
            <w:shd w:val="clear" w:color="auto" w:fill="F2F2F2"/>
            <w:vAlign w:val="center"/>
          </w:tcPr>
          <w:p w:rsidR="00E772B5" w:rsidRPr="000707FD" w:rsidRDefault="000A2AF2" w:rsidP="00823AF0">
            <w:pPr>
              <w:pStyle w:val="a3"/>
              <w:wordWrap/>
              <w:spacing w:line="360" w:lineRule="auto"/>
              <w:jc w:val="center"/>
              <w:rPr>
                <w:color w:val="auto"/>
              </w:rPr>
            </w:pPr>
            <w:r w:rsidRPr="006D492C">
              <w:rPr>
                <w:rFonts w:ascii="Times New Roman"/>
                <w:b/>
                <w:color w:val="auto"/>
                <w:sz w:val="22"/>
                <w:shd w:val="clear" w:color="auto" w:fill="auto"/>
              </w:rPr>
              <w:t xml:space="preserve">Special Theme </w:t>
            </w:r>
            <w:r w:rsidR="005F340F" w:rsidRPr="006D492C">
              <w:rPr>
                <w:rFonts w:ascii="Times New Roman"/>
                <w:b/>
                <w:color w:val="auto"/>
                <w:sz w:val="22"/>
                <w:shd w:val="clear" w:color="auto" w:fill="auto"/>
              </w:rPr>
              <w:t xml:space="preserve">designs </w:t>
            </w:r>
            <w:r w:rsidRPr="006D492C">
              <w:rPr>
                <w:rFonts w:ascii="Times New Roman"/>
                <w:b/>
                <w:color w:val="auto"/>
                <w:sz w:val="22"/>
                <w:shd w:val="clear" w:color="auto" w:fill="auto"/>
              </w:rPr>
              <w:t>are reviewed separately from IBDA</w:t>
            </w:r>
            <w:r w:rsidR="005F340F" w:rsidRPr="006D492C">
              <w:rPr>
                <w:rFonts w:ascii="Times New Roman"/>
                <w:b/>
                <w:color w:val="auto"/>
                <w:sz w:val="22"/>
                <w:shd w:val="clear" w:color="auto" w:fill="auto"/>
                <w:lang w:val="vi-VN"/>
              </w:rPr>
              <w:t xml:space="preserve"> designs</w:t>
            </w:r>
            <w:r w:rsidR="007B3D37" w:rsidRPr="006D492C">
              <w:rPr>
                <w:rFonts w:ascii="Times New Roman"/>
                <w:b/>
                <w:color w:val="auto"/>
                <w:sz w:val="22"/>
                <w:shd w:val="clear" w:color="auto" w:fill="auto"/>
                <w:lang w:val="vi-VN"/>
              </w:rPr>
              <w:t>.</w:t>
            </w:r>
            <w:r w:rsidR="00A71CC2" w:rsidRPr="006D492C">
              <w:rPr>
                <w:rFonts w:ascii="Times New Roman" w:hint="eastAsia"/>
                <w:b/>
                <w:color w:val="auto"/>
                <w:sz w:val="22"/>
                <w:shd w:val="clear" w:color="auto" w:fill="auto"/>
                <w:lang w:val="vi-VN"/>
              </w:rPr>
              <w:t xml:space="preserve"> </w:t>
            </w:r>
            <w:r w:rsidR="007B3D37" w:rsidRPr="006D492C">
              <w:rPr>
                <w:rFonts w:ascii="Times New Roman"/>
                <w:b/>
                <w:color w:val="auto"/>
                <w:sz w:val="22"/>
                <w:shd w:val="clear" w:color="auto" w:fill="auto"/>
                <w:lang w:val="vi-VN"/>
              </w:rPr>
              <w:t xml:space="preserve">Number of prizes and prize classification </w:t>
            </w:r>
            <w:r w:rsidRPr="006D492C">
              <w:rPr>
                <w:rFonts w:ascii="Times New Roman"/>
                <w:b/>
                <w:color w:val="auto"/>
                <w:sz w:val="22"/>
                <w:shd w:val="clear" w:color="auto" w:fill="auto"/>
              </w:rPr>
              <w:t xml:space="preserve">are </w:t>
            </w:r>
            <w:r w:rsidR="00F30436" w:rsidRPr="006D492C">
              <w:rPr>
                <w:rFonts w:ascii="Times New Roman"/>
                <w:b/>
                <w:color w:val="auto"/>
                <w:sz w:val="22"/>
                <w:shd w:val="clear" w:color="auto" w:fill="auto"/>
              </w:rPr>
              <w:t>subject to change</w:t>
            </w:r>
            <w:r w:rsidR="00A71CC2" w:rsidRPr="006D492C">
              <w:rPr>
                <w:rFonts w:ascii="Times New Roman" w:hint="eastAsia"/>
                <w:b/>
                <w:color w:val="auto"/>
                <w:sz w:val="22"/>
                <w:shd w:val="clear" w:color="auto" w:fill="auto"/>
              </w:rPr>
              <w:t xml:space="preserve"> </w:t>
            </w:r>
            <w:r w:rsidR="007B3D37" w:rsidRPr="006D492C">
              <w:rPr>
                <w:rFonts w:ascii="Times New Roman"/>
                <w:b/>
                <w:color w:val="auto"/>
                <w:sz w:val="22"/>
                <w:shd w:val="clear" w:color="auto" w:fill="auto"/>
              </w:rPr>
              <w:t xml:space="preserve">in accordance with </w:t>
            </w:r>
            <w:r w:rsidRPr="006D492C">
              <w:rPr>
                <w:rFonts w:ascii="Times New Roman"/>
                <w:b/>
                <w:color w:val="auto"/>
                <w:sz w:val="22"/>
                <w:shd w:val="clear" w:color="auto" w:fill="auto"/>
              </w:rPr>
              <w:t>the overall number of entries</w:t>
            </w:r>
            <w:r w:rsidR="00A71CC2" w:rsidRPr="006D492C">
              <w:rPr>
                <w:rFonts w:ascii="Times New Roman" w:hint="eastAsia"/>
                <w:b/>
                <w:color w:val="auto"/>
                <w:sz w:val="22"/>
                <w:shd w:val="clear" w:color="auto" w:fill="auto"/>
              </w:rPr>
              <w:t xml:space="preserve"> </w:t>
            </w:r>
            <w:r w:rsidR="007B3D37" w:rsidRPr="006D492C">
              <w:rPr>
                <w:rFonts w:ascii="Times New Roman"/>
                <w:b/>
                <w:color w:val="auto"/>
                <w:sz w:val="22"/>
                <w:shd w:val="clear" w:color="auto" w:fill="auto"/>
                <w:lang w:val="vi-VN"/>
              </w:rPr>
              <w:t xml:space="preserve">and </w:t>
            </w:r>
            <w:r w:rsidR="005F340F" w:rsidRPr="006D492C">
              <w:rPr>
                <w:rFonts w:ascii="Times New Roman"/>
                <w:b/>
                <w:color w:val="auto"/>
                <w:sz w:val="22"/>
                <w:shd w:val="clear" w:color="auto" w:fill="auto"/>
                <w:lang w:val="vi-VN"/>
              </w:rPr>
              <w:t xml:space="preserve">relevant </w:t>
            </w:r>
            <w:r w:rsidR="007B3D37" w:rsidRPr="006D492C">
              <w:rPr>
                <w:rFonts w:ascii="Times New Roman"/>
                <w:b/>
                <w:color w:val="auto"/>
                <w:sz w:val="22"/>
                <w:shd w:val="clear" w:color="auto" w:fill="auto"/>
              </w:rPr>
              <w:t>winning criteria</w:t>
            </w:r>
            <w:r w:rsidRPr="006D492C">
              <w:rPr>
                <w:rFonts w:ascii="Times New Roman"/>
                <w:b/>
                <w:color w:val="auto"/>
                <w:sz w:val="22"/>
                <w:shd w:val="clear" w:color="auto" w:fill="auto"/>
              </w:rPr>
              <w:t>.</w:t>
            </w:r>
          </w:p>
        </w:tc>
      </w:tr>
    </w:tbl>
    <w:p w:rsidR="00D62B8B" w:rsidRPr="000707FD" w:rsidRDefault="000A2AF2" w:rsidP="000B3799">
      <w:pPr>
        <w:pStyle w:val="a3"/>
        <w:wordWrap/>
        <w:spacing w:line="360" w:lineRule="auto"/>
        <w:ind w:leftChars="200" w:left="887" w:hangingChars="150" w:hanging="407"/>
        <w:rPr>
          <w:rFonts w:ascii="Times New Roman"/>
          <w:color w:val="auto"/>
          <w:sz w:val="28"/>
        </w:rPr>
      </w:pPr>
      <w:r w:rsidRPr="000707FD">
        <w:rPr>
          <w:rFonts w:ascii="휴먼명조"/>
          <w:color w:val="auto"/>
          <w:sz w:val="28"/>
        </w:rPr>
        <w:lastRenderedPageBreak/>
        <w:t>※</w:t>
      </w:r>
      <w:r w:rsidRPr="000707FD">
        <w:rPr>
          <w:rFonts w:ascii="Times New Roman"/>
          <w:color w:val="auto"/>
          <w:sz w:val="28"/>
        </w:rPr>
        <w:t xml:space="preserve"> Award </w:t>
      </w:r>
      <w:r w:rsidR="00C46C69" w:rsidRPr="000707FD">
        <w:rPr>
          <w:rFonts w:ascii="Times New Roman" w:hint="eastAsia"/>
          <w:color w:val="auto"/>
          <w:sz w:val="28"/>
        </w:rPr>
        <w:t>Trophy</w:t>
      </w:r>
      <w:r w:rsidRPr="000707FD">
        <w:rPr>
          <w:rFonts w:ascii="Times New Roman"/>
          <w:color w:val="auto"/>
          <w:sz w:val="28"/>
        </w:rPr>
        <w:t xml:space="preserve"> will be granted for IBDA Grand winners(General/Student), Best Designers </w:t>
      </w:r>
    </w:p>
    <w:p w:rsidR="00E772B5" w:rsidRPr="000707FD" w:rsidRDefault="000A2AF2" w:rsidP="000B3799">
      <w:pPr>
        <w:pStyle w:val="a3"/>
        <w:wordWrap/>
        <w:spacing w:line="360" w:lineRule="auto"/>
        <w:ind w:leftChars="200" w:left="887" w:hangingChars="150" w:hanging="407"/>
        <w:rPr>
          <w:color w:val="auto"/>
        </w:rPr>
      </w:pPr>
      <w:r w:rsidRPr="000707FD">
        <w:rPr>
          <w:rFonts w:ascii="SimSun"/>
          <w:b/>
          <w:color w:val="auto"/>
          <w:sz w:val="28"/>
        </w:rPr>
        <w:t>※</w:t>
      </w:r>
      <w:r w:rsidR="00C14192" w:rsidRPr="000707FD">
        <w:rPr>
          <w:rFonts w:ascii="Times New Roman"/>
          <w:color w:val="auto"/>
          <w:sz w:val="28"/>
        </w:rPr>
        <w:t>Organizations</w:t>
      </w:r>
      <w:r w:rsidRPr="000707FD">
        <w:rPr>
          <w:rFonts w:ascii="Times New Roman"/>
          <w:color w:val="auto"/>
          <w:sz w:val="28"/>
        </w:rPr>
        <w:t xml:space="preserve"> that </w:t>
      </w:r>
      <w:r w:rsidR="00C14192" w:rsidRPr="000707FD">
        <w:rPr>
          <w:rFonts w:ascii="Times New Roman"/>
          <w:color w:val="auto"/>
          <w:sz w:val="28"/>
        </w:rPr>
        <w:t xml:space="preserve">are </w:t>
      </w:r>
      <w:r w:rsidRPr="000707FD">
        <w:rPr>
          <w:rFonts w:ascii="Times New Roman"/>
          <w:color w:val="auto"/>
          <w:sz w:val="28"/>
        </w:rPr>
        <w:t xml:space="preserve">awarded IBDA Grand, Gold, Silver or Bronze will receive an </w:t>
      </w:r>
      <w:r w:rsidRPr="000707FD">
        <w:rPr>
          <w:rFonts w:ascii="Times New Roman"/>
          <w:color w:val="auto"/>
          <w:spacing w:val="-6"/>
          <w:sz w:val="28"/>
          <w:u w:val="single"/>
        </w:rPr>
        <w:t xml:space="preserve">additional 1 point </w:t>
      </w:r>
      <w:r w:rsidR="00560CD4" w:rsidRPr="000707FD">
        <w:rPr>
          <w:rFonts w:ascii="Times New Roman"/>
          <w:color w:val="auto"/>
          <w:spacing w:val="-6"/>
          <w:sz w:val="28"/>
          <w:u w:val="single"/>
          <w:lang w:val="vi-VN"/>
        </w:rPr>
        <w:t xml:space="preserve">for each winning piece </w:t>
      </w:r>
      <w:r w:rsidRPr="000707FD">
        <w:rPr>
          <w:rFonts w:ascii="Times New Roman"/>
          <w:color w:val="auto"/>
          <w:spacing w:val="-6"/>
          <w:sz w:val="28"/>
          <w:u w:val="single"/>
        </w:rPr>
        <w:t xml:space="preserve">when applying for </w:t>
      </w:r>
      <w:r w:rsidR="00C14192" w:rsidRPr="000707FD">
        <w:rPr>
          <w:rFonts w:ascii="Times New Roman"/>
          <w:color w:val="auto"/>
          <w:spacing w:val="-6"/>
          <w:sz w:val="28"/>
          <w:u w:val="single"/>
        </w:rPr>
        <w:t xml:space="preserve">the </w:t>
      </w:r>
      <w:r w:rsidRPr="000707FD">
        <w:rPr>
          <w:rFonts w:ascii="Times New Roman"/>
          <w:color w:val="auto"/>
          <w:spacing w:val="-6"/>
          <w:sz w:val="28"/>
          <w:u w:val="single"/>
        </w:rPr>
        <w:t>support program by Design Council Busan</w:t>
      </w:r>
      <w:r w:rsidRPr="000707FD">
        <w:rPr>
          <w:rFonts w:ascii="Times New Roman"/>
          <w:color w:val="auto"/>
          <w:sz w:val="28"/>
        </w:rPr>
        <w:t xml:space="preserve">(winning record </w:t>
      </w:r>
      <w:r w:rsidR="00560CD4" w:rsidRPr="000707FD">
        <w:rPr>
          <w:rFonts w:ascii="Times New Roman"/>
          <w:color w:val="auto"/>
          <w:sz w:val="28"/>
        </w:rPr>
        <w:t xml:space="preserve">will be </w:t>
      </w:r>
      <w:r w:rsidRPr="000707FD">
        <w:rPr>
          <w:rFonts w:ascii="Times New Roman"/>
          <w:color w:val="auto"/>
          <w:sz w:val="28"/>
        </w:rPr>
        <w:t>effective for one year)</w:t>
      </w:r>
    </w:p>
    <w:p w:rsidR="00E772B5" w:rsidRPr="000707FD" w:rsidRDefault="000A2AF2" w:rsidP="000B3799">
      <w:pPr>
        <w:pStyle w:val="a3"/>
        <w:wordWrap/>
        <w:spacing w:line="360" w:lineRule="auto"/>
        <w:ind w:leftChars="200" w:left="887" w:hangingChars="150" w:hanging="407"/>
        <w:rPr>
          <w:color w:val="auto"/>
        </w:rPr>
      </w:pPr>
      <w:r w:rsidRPr="000707FD">
        <w:rPr>
          <w:rFonts w:ascii="SimSun"/>
          <w:b/>
          <w:color w:val="auto"/>
          <w:sz w:val="28"/>
        </w:rPr>
        <w:t>※</w:t>
      </w:r>
      <w:r w:rsidR="00426602" w:rsidRPr="000707FD">
        <w:rPr>
          <w:rFonts w:ascii="Times New Roman"/>
          <w:color w:val="auto"/>
          <w:spacing w:val="-7"/>
          <w:sz w:val="28"/>
          <w:u w:val="single"/>
        </w:rPr>
        <w:t>W</w:t>
      </w:r>
      <w:r w:rsidRPr="000707FD">
        <w:rPr>
          <w:rFonts w:ascii="Times New Roman"/>
          <w:color w:val="auto"/>
          <w:spacing w:val="-7"/>
          <w:sz w:val="28"/>
          <w:u w:val="single"/>
        </w:rPr>
        <w:t xml:space="preserve">inning entries of </w:t>
      </w:r>
      <w:r w:rsidR="00426602" w:rsidRPr="000707FD">
        <w:rPr>
          <w:rFonts w:ascii="Times New Roman" w:hint="eastAsia"/>
          <w:color w:val="auto"/>
          <w:spacing w:val="-7"/>
          <w:sz w:val="28"/>
          <w:u w:val="single"/>
        </w:rPr>
        <w:t>o</w:t>
      </w:r>
      <w:r w:rsidR="00426602" w:rsidRPr="000707FD">
        <w:rPr>
          <w:rFonts w:ascii="Times New Roman"/>
          <w:color w:val="auto"/>
          <w:spacing w:val="-7"/>
          <w:sz w:val="28"/>
          <w:u w:val="single"/>
        </w:rPr>
        <w:t>rganizations will be granted authorization to use the IBDA certification mark</w:t>
      </w:r>
    </w:p>
    <w:p w:rsidR="00E772B5" w:rsidRPr="000707FD" w:rsidRDefault="000A2AF2" w:rsidP="000B3799">
      <w:pPr>
        <w:pStyle w:val="a3"/>
        <w:wordWrap/>
        <w:spacing w:line="360" w:lineRule="auto"/>
        <w:ind w:leftChars="200" w:left="878" w:hangingChars="150" w:hanging="398"/>
        <w:rPr>
          <w:color w:val="auto"/>
        </w:rPr>
      </w:pPr>
      <w:r w:rsidRPr="000707FD">
        <w:rPr>
          <w:rFonts w:ascii="SimSun"/>
          <w:b/>
          <w:color w:val="auto"/>
          <w:spacing w:val="-3"/>
          <w:sz w:val="28"/>
        </w:rPr>
        <w:t>※</w:t>
      </w:r>
      <w:r w:rsidRPr="000707FD">
        <w:rPr>
          <w:rFonts w:ascii="Times New Roman"/>
          <w:color w:val="auto"/>
          <w:spacing w:val="-3"/>
          <w:sz w:val="28"/>
        </w:rPr>
        <w:t xml:space="preserve"> Top </w:t>
      </w:r>
      <w:r w:rsidR="007B63CB" w:rsidRPr="000707FD">
        <w:rPr>
          <w:rFonts w:ascii="Times New Roman"/>
          <w:color w:val="auto"/>
          <w:spacing w:val="-3"/>
          <w:sz w:val="28"/>
        </w:rPr>
        <w:t xml:space="preserve">prized </w:t>
      </w:r>
      <w:r w:rsidRPr="000707FD">
        <w:rPr>
          <w:rFonts w:ascii="Times New Roman"/>
          <w:color w:val="auto"/>
          <w:spacing w:val="-3"/>
          <w:sz w:val="28"/>
        </w:rPr>
        <w:t xml:space="preserve">winning pieces </w:t>
      </w:r>
      <w:r w:rsidR="007B63CB" w:rsidRPr="000707FD">
        <w:rPr>
          <w:rFonts w:ascii="Times New Roman"/>
          <w:color w:val="auto"/>
          <w:spacing w:val="-3"/>
          <w:sz w:val="28"/>
        </w:rPr>
        <w:t>can be</w:t>
      </w:r>
      <w:r w:rsidRPr="000707FD">
        <w:rPr>
          <w:rFonts w:ascii="Times New Roman"/>
          <w:color w:val="auto"/>
          <w:spacing w:val="-3"/>
          <w:sz w:val="28"/>
        </w:rPr>
        <w:t xml:space="preserve"> exhibited and promoted by Design Council Busan both online and offline</w:t>
      </w:r>
    </w:p>
    <w:p w:rsidR="00E772B5" w:rsidRPr="000707FD" w:rsidRDefault="000A2AF2" w:rsidP="000B3799">
      <w:pPr>
        <w:pStyle w:val="a3"/>
        <w:wordWrap/>
        <w:spacing w:line="360" w:lineRule="auto"/>
        <w:ind w:leftChars="200" w:left="869" w:hangingChars="150" w:hanging="389"/>
        <w:rPr>
          <w:color w:val="auto"/>
        </w:rPr>
      </w:pPr>
      <w:r w:rsidRPr="000707FD">
        <w:rPr>
          <w:rFonts w:ascii="휴먼명조"/>
          <w:color w:val="auto"/>
          <w:spacing w:val="-6"/>
          <w:sz w:val="28"/>
        </w:rPr>
        <w:t>※</w:t>
      </w:r>
      <w:r w:rsidRPr="000707FD">
        <w:rPr>
          <w:rFonts w:ascii="Times New Roman"/>
          <w:color w:val="auto"/>
          <w:spacing w:val="-6"/>
          <w:sz w:val="28"/>
        </w:rPr>
        <w:t xml:space="preserve"> Registration of Intellectual Property Right will be supported for IBDA Grand, Gold, Silver, Bronze winners upon their preference (Registration fee supported)</w:t>
      </w:r>
    </w:p>
    <w:p w:rsidR="00E772B5" w:rsidRPr="000707FD" w:rsidRDefault="00E772B5" w:rsidP="00823AF0">
      <w:pPr>
        <w:pStyle w:val="a3"/>
        <w:wordWrap/>
        <w:spacing w:line="360" w:lineRule="auto"/>
        <w:rPr>
          <w:color w:val="auto"/>
        </w:rPr>
      </w:pP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10. Ret</w:t>
      </w:r>
      <w:r w:rsidR="00DB25E4" w:rsidRPr="000707FD">
        <w:rPr>
          <w:rFonts w:ascii="Times New Roman"/>
          <w:b/>
          <w:color w:val="auto"/>
          <w:sz w:val="30"/>
        </w:rPr>
        <w:t>rieval</w:t>
      </w:r>
      <w:r w:rsidRPr="000707FD">
        <w:rPr>
          <w:rFonts w:ascii="Times New Roman"/>
          <w:b/>
          <w:color w:val="auto"/>
          <w:sz w:val="30"/>
        </w:rPr>
        <w:t xml:space="preserve"> of </w:t>
      </w:r>
      <w:r w:rsidR="00922469" w:rsidRPr="000707FD">
        <w:rPr>
          <w:rFonts w:ascii="Times New Roman"/>
          <w:b/>
          <w:color w:val="auto"/>
          <w:sz w:val="30"/>
        </w:rPr>
        <w:t>submitted entries</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A. Ret</w:t>
      </w:r>
      <w:r w:rsidR="00DB25E4" w:rsidRPr="000707FD">
        <w:rPr>
          <w:rFonts w:ascii="Times New Roman"/>
          <w:color w:val="auto"/>
          <w:sz w:val="28"/>
        </w:rPr>
        <w:t>rieval</w:t>
      </w:r>
      <w:r w:rsidRPr="000707FD">
        <w:rPr>
          <w:rFonts w:ascii="Times New Roman"/>
          <w:color w:val="auto"/>
          <w:sz w:val="28"/>
        </w:rPr>
        <w:t xml:space="preserve"> of </w:t>
      </w:r>
      <w:r w:rsidR="008B1D86" w:rsidRPr="000707FD">
        <w:rPr>
          <w:rFonts w:ascii="Times New Roman"/>
          <w:color w:val="auto"/>
          <w:sz w:val="28"/>
        </w:rPr>
        <w:t>exhibited pieces</w:t>
      </w:r>
      <w:r w:rsidRPr="000707FD">
        <w:rPr>
          <w:rFonts w:ascii="Times New Roman"/>
          <w:color w:val="auto"/>
          <w:sz w:val="28"/>
        </w:rPr>
        <w:t>: Jun. 13 (Mon) ~ Jun. 14 (Tue), 2022, 10:00~18:00</w:t>
      </w:r>
    </w:p>
    <w:p w:rsidR="00E772B5" w:rsidRPr="000707FD" w:rsidRDefault="000A2AF2" w:rsidP="000B3799">
      <w:pPr>
        <w:pStyle w:val="a3"/>
        <w:wordWrap/>
        <w:spacing w:line="360" w:lineRule="auto"/>
        <w:ind w:leftChars="200" w:left="887" w:hangingChars="150" w:hanging="407"/>
        <w:rPr>
          <w:color w:val="auto"/>
          <w:lang w:val="vi-VN"/>
        </w:rPr>
      </w:pPr>
      <w:r w:rsidRPr="000707FD">
        <w:rPr>
          <w:rFonts w:ascii="휴먼명조"/>
          <w:color w:val="auto"/>
          <w:sz w:val="28"/>
        </w:rPr>
        <w:t>※</w:t>
      </w:r>
      <w:r w:rsidR="00F54664">
        <w:rPr>
          <w:rFonts w:ascii="Times New Roman" w:hint="eastAsia"/>
          <w:color w:val="auto"/>
          <w:sz w:val="28"/>
        </w:rPr>
        <w:t xml:space="preserve"> </w:t>
      </w:r>
      <w:r w:rsidRPr="000707FD">
        <w:rPr>
          <w:rFonts w:ascii="Times New Roman"/>
          <w:color w:val="auto"/>
          <w:sz w:val="28"/>
        </w:rPr>
        <w:t>All entries must be ret</w:t>
      </w:r>
      <w:r w:rsidR="00115CF7" w:rsidRPr="000707FD">
        <w:rPr>
          <w:rFonts w:ascii="Times New Roman"/>
          <w:color w:val="auto"/>
          <w:sz w:val="28"/>
        </w:rPr>
        <w:t>rieved</w:t>
      </w:r>
      <w:r w:rsidRPr="000707FD">
        <w:rPr>
          <w:rFonts w:ascii="Times New Roman"/>
          <w:color w:val="auto"/>
          <w:sz w:val="28"/>
        </w:rPr>
        <w:t xml:space="preserve"> within the </w:t>
      </w:r>
      <w:r w:rsidR="00115CF7" w:rsidRPr="000707FD">
        <w:rPr>
          <w:rFonts w:ascii="Times New Roman"/>
          <w:color w:val="auto"/>
          <w:sz w:val="28"/>
        </w:rPr>
        <w:t xml:space="preserve">designated </w:t>
      </w:r>
      <w:r w:rsidRPr="000707FD">
        <w:rPr>
          <w:rFonts w:ascii="Times New Roman"/>
          <w:color w:val="auto"/>
          <w:sz w:val="28"/>
        </w:rPr>
        <w:t>period</w:t>
      </w:r>
      <w:r w:rsidR="00115CF7" w:rsidRPr="000707FD">
        <w:rPr>
          <w:rFonts w:ascii="Times New Roman"/>
          <w:color w:val="auto"/>
          <w:sz w:val="28"/>
          <w:lang w:val="vi-VN"/>
        </w:rPr>
        <w:t>.</w:t>
      </w:r>
      <w:r w:rsidR="00C46C69" w:rsidRPr="000707FD">
        <w:rPr>
          <w:rFonts w:ascii="Times New Roman" w:hint="eastAsia"/>
          <w:color w:val="auto"/>
          <w:sz w:val="28"/>
          <w:lang w:val="vi-VN"/>
        </w:rPr>
        <w:t xml:space="preserve"> </w:t>
      </w:r>
      <w:r w:rsidR="00115CF7" w:rsidRPr="000707FD">
        <w:rPr>
          <w:rFonts w:ascii="Times New Roman"/>
          <w:color w:val="auto"/>
          <w:sz w:val="28"/>
        </w:rPr>
        <w:t>E</w:t>
      </w:r>
      <w:r w:rsidRPr="000707FD">
        <w:rPr>
          <w:rFonts w:ascii="Times New Roman"/>
          <w:color w:val="auto"/>
          <w:sz w:val="28"/>
        </w:rPr>
        <w:t>ntries that are not re</w:t>
      </w:r>
      <w:r w:rsidR="00115CF7" w:rsidRPr="000707FD">
        <w:rPr>
          <w:rFonts w:ascii="Times New Roman"/>
          <w:color w:val="auto"/>
          <w:sz w:val="28"/>
        </w:rPr>
        <w:t>claimed</w:t>
      </w:r>
      <w:r w:rsidRPr="000707FD">
        <w:rPr>
          <w:rFonts w:ascii="Times New Roman"/>
          <w:color w:val="auto"/>
          <w:sz w:val="28"/>
        </w:rPr>
        <w:t xml:space="preserve"> within the deadline will be donated or discarded. </w:t>
      </w:r>
      <w:r w:rsidR="00115CF7" w:rsidRPr="000707FD">
        <w:rPr>
          <w:rFonts w:ascii="Times New Roman"/>
          <w:color w:val="auto"/>
          <w:sz w:val="28"/>
        </w:rPr>
        <w:t xml:space="preserve">Design Council Busan is </w:t>
      </w:r>
      <w:r w:rsidRPr="000707FD">
        <w:rPr>
          <w:rFonts w:ascii="Times New Roman"/>
          <w:color w:val="auto"/>
          <w:sz w:val="28"/>
        </w:rPr>
        <w:t xml:space="preserve">not responsible for </w:t>
      </w:r>
      <w:r w:rsidR="00115CF7" w:rsidRPr="000707FD">
        <w:rPr>
          <w:rFonts w:ascii="Times New Roman"/>
          <w:color w:val="auto"/>
          <w:sz w:val="28"/>
        </w:rPr>
        <w:t xml:space="preserve">any </w:t>
      </w:r>
      <w:r w:rsidRPr="000707FD">
        <w:rPr>
          <w:rFonts w:ascii="Times New Roman"/>
          <w:color w:val="auto"/>
          <w:sz w:val="28"/>
        </w:rPr>
        <w:t>damage or lost items</w:t>
      </w:r>
      <w:r w:rsidR="00A70318" w:rsidRPr="000707FD">
        <w:rPr>
          <w:rFonts w:ascii="Times New Roman"/>
          <w:color w:val="auto"/>
          <w:sz w:val="28"/>
          <w:lang w:val="vi-VN"/>
        </w:rPr>
        <w:t xml:space="preserve"> thereafter.</w:t>
      </w:r>
    </w:p>
    <w:p w:rsidR="00E772B5" w:rsidRPr="000707FD" w:rsidRDefault="00E772B5" w:rsidP="00F54664">
      <w:pPr>
        <w:pStyle w:val="a3"/>
        <w:wordWrap/>
        <w:spacing w:line="360" w:lineRule="auto"/>
        <w:ind w:left="194" w:hangingChars="100" w:hanging="194"/>
        <w:rPr>
          <w:color w:val="auto"/>
        </w:rPr>
      </w:pPr>
    </w:p>
    <w:p w:rsidR="00E772B5" w:rsidRPr="000707FD" w:rsidRDefault="000A2AF2" w:rsidP="00823AF0">
      <w:pPr>
        <w:pStyle w:val="a3"/>
        <w:wordWrap/>
        <w:spacing w:line="360" w:lineRule="auto"/>
        <w:ind w:left="982" w:hanging="982"/>
        <w:rPr>
          <w:color w:val="auto"/>
        </w:rPr>
      </w:pPr>
      <w:r w:rsidRPr="000707FD">
        <w:rPr>
          <w:rFonts w:ascii="Times New Roman"/>
          <w:b/>
          <w:color w:val="auto"/>
          <w:sz w:val="30"/>
        </w:rPr>
        <w:t>11. Enquiries</w:t>
      </w:r>
    </w:p>
    <w:p w:rsidR="00E772B5" w:rsidRPr="000707FD" w:rsidRDefault="000A2AF2" w:rsidP="00823AF0">
      <w:pPr>
        <w:pStyle w:val="a3"/>
        <w:wordWrap/>
        <w:spacing w:line="360" w:lineRule="auto"/>
        <w:ind w:left="982" w:hanging="982"/>
        <w:rPr>
          <w:color w:val="auto"/>
        </w:rPr>
      </w:pPr>
      <w:r w:rsidRPr="000707FD">
        <w:rPr>
          <w:rFonts w:ascii="Times New Roman"/>
          <w:color w:val="auto"/>
          <w:sz w:val="28"/>
        </w:rPr>
        <w:t xml:space="preserve">  A. Design Council Busan Tel: +82 51 790 1091 / 1092</w:t>
      </w:r>
    </w:p>
    <w:p w:rsidR="007D7DCC" w:rsidRPr="000707FD" w:rsidRDefault="000A2AF2" w:rsidP="00823AF0">
      <w:pPr>
        <w:pStyle w:val="a3"/>
        <w:wordWrap/>
        <w:spacing w:line="360" w:lineRule="auto"/>
        <w:ind w:left="982" w:hanging="982"/>
        <w:rPr>
          <w:rFonts w:ascii="Gulim" w:eastAsiaTheme="minorEastAsia" w:hAnsi="Gulim" w:cs="Gulim"/>
          <w:color w:val="auto"/>
          <w:sz w:val="18"/>
          <w:szCs w:val="18"/>
          <w:shd w:val="clear" w:color="auto" w:fill="auto"/>
        </w:rPr>
      </w:pPr>
      <w:r w:rsidRPr="000707FD">
        <w:rPr>
          <w:rFonts w:ascii="Times New Roman"/>
          <w:color w:val="auto"/>
          <w:sz w:val="28"/>
        </w:rPr>
        <w:t xml:space="preserve">  B. For </w:t>
      </w:r>
      <w:r w:rsidR="00A70318" w:rsidRPr="000707FD">
        <w:rPr>
          <w:rFonts w:ascii="Times New Roman"/>
          <w:color w:val="auto"/>
          <w:sz w:val="28"/>
        </w:rPr>
        <w:t>more information</w:t>
      </w:r>
      <w:r w:rsidRPr="000707FD">
        <w:rPr>
          <w:rFonts w:ascii="Times New Roman"/>
          <w:color w:val="auto"/>
          <w:sz w:val="28"/>
        </w:rPr>
        <w:t xml:space="preserve">, </w:t>
      </w:r>
      <w:r w:rsidR="00A70318" w:rsidRPr="000707FD">
        <w:rPr>
          <w:rFonts w:ascii="Times New Roman"/>
          <w:color w:val="auto"/>
          <w:sz w:val="28"/>
        </w:rPr>
        <w:t>please refer</w:t>
      </w:r>
      <w:r w:rsidR="00C46C69" w:rsidRPr="000707FD">
        <w:rPr>
          <w:rFonts w:ascii="Times New Roman"/>
          <w:color w:val="auto"/>
          <w:sz w:val="28"/>
        </w:rPr>
        <w:t xml:space="preserve"> to the award</w:t>
      </w:r>
      <w:r w:rsidRPr="000707FD">
        <w:rPr>
          <w:rFonts w:ascii="Times New Roman"/>
          <w:color w:val="auto"/>
          <w:sz w:val="28"/>
        </w:rPr>
        <w:t xml:space="preserve"> guidelines on the</w:t>
      </w:r>
      <w:r w:rsidR="00A70318" w:rsidRPr="000707FD">
        <w:rPr>
          <w:rFonts w:ascii="Times New Roman"/>
          <w:color w:val="auto"/>
          <w:sz w:val="28"/>
          <w:lang w:val="vi-VN"/>
        </w:rPr>
        <w:t xml:space="preserve"> official award</w:t>
      </w:r>
      <w:r w:rsidR="00A70318" w:rsidRPr="000707FD">
        <w:rPr>
          <w:rFonts w:ascii="Times New Roman"/>
          <w:color w:val="auto"/>
          <w:sz w:val="28"/>
          <w:lang w:val="vi-VN"/>
        </w:rPr>
        <w:t>’</w:t>
      </w:r>
      <w:r w:rsidR="00A70318" w:rsidRPr="000707FD">
        <w:rPr>
          <w:rFonts w:ascii="Times New Roman"/>
          <w:color w:val="auto"/>
          <w:sz w:val="28"/>
          <w:lang w:val="vi-VN"/>
        </w:rPr>
        <w:t>s</w:t>
      </w:r>
      <w:r w:rsidRPr="000707FD">
        <w:rPr>
          <w:rFonts w:ascii="Times New Roman"/>
          <w:color w:val="auto"/>
          <w:sz w:val="28"/>
        </w:rPr>
        <w:t xml:space="preserve"> website (</w:t>
      </w:r>
      <w:hyperlink r:id="rId7" w:history="1">
        <w:r w:rsidR="007D7DCC" w:rsidRPr="000707FD">
          <w:rPr>
            <w:rStyle w:val="ab"/>
            <w:rFonts w:ascii="Times New Roman"/>
            <w:color w:val="auto"/>
            <w:sz w:val="28"/>
          </w:rPr>
          <w:t>https://adp.dcb.or.kr</w:t>
        </w:r>
      </w:hyperlink>
      <w:r w:rsidRPr="000707FD">
        <w:rPr>
          <w:rFonts w:ascii="Times New Roman"/>
          <w:color w:val="auto"/>
          <w:sz w:val="28"/>
        </w:rPr>
        <w:t>)</w:t>
      </w:r>
      <w:r w:rsidR="007D7DCC" w:rsidRPr="000707FD">
        <w:rPr>
          <w:rFonts w:ascii="Gulim" w:eastAsiaTheme="minorEastAsia" w:hAnsi="Gulim" w:cs="Gulim"/>
          <w:color w:val="auto"/>
          <w:sz w:val="18"/>
          <w:szCs w:val="18"/>
          <w:shd w:val="clear" w:color="auto" w:fill="auto"/>
        </w:rPr>
        <w:t xml:space="preserve"> </w:t>
      </w:r>
    </w:p>
    <w:p w:rsidR="007D7DCC" w:rsidRPr="000707FD" w:rsidRDefault="007D7DCC" w:rsidP="00823AF0">
      <w:pPr>
        <w:pStyle w:val="a3"/>
        <w:wordWrap/>
        <w:spacing w:line="360" w:lineRule="auto"/>
        <w:ind w:left="982" w:hanging="982"/>
        <w:rPr>
          <w:rFonts w:ascii="Gulim" w:eastAsiaTheme="minorEastAsia" w:hAnsi="Gulim" w:cs="Gulim"/>
          <w:color w:val="auto"/>
          <w:sz w:val="18"/>
          <w:szCs w:val="18"/>
          <w:shd w:val="clear" w:color="auto" w:fill="auto"/>
        </w:rPr>
      </w:pPr>
    </w:p>
    <w:p w:rsidR="007D7DCC" w:rsidRPr="000707FD" w:rsidRDefault="007D7DCC" w:rsidP="000B3799">
      <w:pPr>
        <w:pStyle w:val="a3"/>
        <w:numPr>
          <w:ilvl w:val="0"/>
          <w:numId w:val="16"/>
        </w:numPr>
        <w:wordWrap/>
        <w:spacing w:line="360" w:lineRule="auto"/>
        <w:ind w:leftChars="200" w:left="887" w:hangingChars="150" w:hanging="407"/>
        <w:rPr>
          <w:rFonts w:ascii="Times New Roman"/>
          <w:color w:val="auto"/>
          <w:sz w:val="28"/>
        </w:rPr>
      </w:pPr>
      <w:r w:rsidRPr="000707FD">
        <w:rPr>
          <w:rFonts w:ascii="Times New Roman"/>
          <w:color w:val="auto"/>
          <w:sz w:val="28"/>
        </w:rPr>
        <w:t>Please kindly note that the date and time described are in Korean Standard Time(KST).</w:t>
      </w:r>
    </w:p>
    <w:sectPr w:rsidR="007D7DCC" w:rsidRPr="000707FD" w:rsidSect="00274C3B">
      <w:endnotePr>
        <w:numFmt w:val="decimal"/>
      </w:endnotePr>
      <w:pgSz w:w="11906" w:h="16838"/>
      <w:pgMar w:top="1417" w:right="1134" w:bottom="1417" w:left="1134" w:header="850" w:footer="85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95" w:rsidRDefault="00A92C95" w:rsidP="00A71CC2">
      <w:r>
        <w:separator/>
      </w:r>
    </w:p>
  </w:endnote>
  <w:endnote w:type="continuationSeparator" w:id="1">
    <w:p w:rsidR="00A92C95" w:rsidRDefault="00A92C95" w:rsidP="00A71CC2">
      <w:r>
        <w:continuationSeparator/>
      </w:r>
    </w:p>
  </w:endnote>
</w:endnotes>
</file>

<file path=word/fontTable.xml><?xml version="1.0" encoding="utf-8"?>
<w:fonts xmlns:r="http://schemas.openxmlformats.org/officeDocument/2006/relationships" xmlns:w="http://schemas.openxmlformats.org/wordprocessingml/2006/main">
  <w:font w:name="한컴바탕">
    <w:altName w:val="Batang"/>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Batang"/>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pitch w:val="variable"/>
    <w:sig w:usb0="F7FFAEFF" w:usb1="FBDFFFFF" w:usb2="0417FFFF"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Times New Roman"/>
    <w:panose1 w:val="00000000000000000000"/>
    <w:charset w:val="00"/>
    <w:family w:val="auto"/>
    <w:notTrueType/>
    <w:pitch w:val="default"/>
    <w:sig w:usb0="00000003" w:usb1="00000000" w:usb2="00000000" w:usb3="00000000" w:csb0="00000001" w:csb1="00000000"/>
  </w:font>
  <w:font w:name="HY강B">
    <w:panose1 w:val="02030600000101010101"/>
    <w:charset w:val="81"/>
    <w:family w:val="roman"/>
    <w:pitch w:val="variable"/>
    <w:sig w:usb0="800002A7" w:usb1="19D77CF9" w:usb2="00000010" w:usb3="00000000" w:csb0="00080000" w:csb1="00000000"/>
  </w:font>
  <w:font w:name="휴먼명조">
    <w:altName w:val="Batang"/>
    <w:panose1 w:val="02010504000101010101"/>
    <w:charset w:val="81"/>
    <w:family w:val="auto"/>
    <w:pitch w:val="variable"/>
    <w:sig w:usb0="800002A7" w:usb1="19D77CFB"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95" w:rsidRDefault="00A92C95" w:rsidP="00A71CC2">
      <w:r>
        <w:separator/>
      </w:r>
    </w:p>
  </w:footnote>
  <w:footnote w:type="continuationSeparator" w:id="1">
    <w:p w:rsidR="00A92C95" w:rsidRDefault="00A92C95" w:rsidP="00A7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EE9"/>
    <w:multiLevelType w:val="multilevel"/>
    <w:tmpl w:val="D188DA8C"/>
    <w:lvl w:ilvl="0">
      <w:start w:val="1"/>
      <w:numFmt w:val="decimal"/>
      <w:suff w:val="nothing"/>
      <w:lvlText w:val="(%1)"/>
      <w:lvlJc w:val="left"/>
      <w:rPr>
        <w:rFonts w:ascii="한컴바탕" w:eastAsia="한컴바탕" w:hAnsi="한컴바탕"/>
        <w:color w:val="000000"/>
        <w:sz w:val="28"/>
      </w:rPr>
    </w:lvl>
    <w:lvl w:ilvl="1">
      <w:start w:val="1"/>
      <w:numFmt w:val="decimal"/>
      <w:suff w:val="nothing"/>
      <w:lvlText w:val="%2."/>
      <w:lvlJc w:val="left"/>
      <w:rPr>
        <w:rFonts w:ascii="Times New Roman" w:eastAsia="Batang" w:hAnsi="Times New Roman"/>
        <w:color w:val="000000"/>
        <w:sz w:val="28"/>
      </w:rPr>
    </w:lvl>
    <w:lvl w:ilvl="2">
      <w:start w:val="1"/>
      <w:numFmt w:val="decimal"/>
      <w:suff w:val="nothing"/>
      <w:lvlText w:val="%3."/>
      <w:lvlJc w:val="left"/>
      <w:rPr>
        <w:rFonts w:ascii="Times New Roman" w:eastAsia="Batang" w:hAnsi="Times New Roman"/>
        <w:color w:val="000000"/>
        <w:sz w:val="28"/>
      </w:rPr>
    </w:lvl>
    <w:lvl w:ilvl="3">
      <w:start w:val="1"/>
      <w:numFmt w:val="decimal"/>
      <w:suff w:val="nothing"/>
      <w:lvlText w:val="%4."/>
      <w:lvlJc w:val="left"/>
      <w:rPr>
        <w:rFonts w:ascii="Times New Roman" w:eastAsia="Batang" w:hAnsi="Times New Roman"/>
        <w:color w:val="000000"/>
        <w:sz w:val="28"/>
      </w:rPr>
    </w:lvl>
    <w:lvl w:ilvl="4">
      <w:start w:val="1"/>
      <w:numFmt w:val="decimal"/>
      <w:suff w:val="nothing"/>
      <w:lvlText w:val="%5."/>
      <w:lvlJc w:val="left"/>
      <w:rPr>
        <w:rFonts w:ascii="Times New Roman" w:eastAsia="Batang" w:hAnsi="Times New Roman"/>
        <w:color w:val="000000"/>
        <w:sz w:val="28"/>
      </w:rPr>
    </w:lvl>
    <w:lvl w:ilvl="5">
      <w:start w:val="1"/>
      <w:numFmt w:val="decimal"/>
      <w:suff w:val="nothing"/>
      <w:lvlText w:val="%6."/>
      <w:lvlJc w:val="left"/>
      <w:rPr>
        <w:rFonts w:ascii="Times New Roman" w:eastAsia="Batang" w:hAnsi="Times New Roman"/>
        <w:color w:val="000000"/>
        <w:sz w:val="28"/>
      </w:rPr>
    </w:lvl>
    <w:lvl w:ilvl="6">
      <w:start w:val="1"/>
      <w:numFmt w:val="decimal"/>
      <w:suff w:val="nothing"/>
      <w:lvlText w:val="%7."/>
      <w:lvlJc w:val="left"/>
      <w:rPr>
        <w:rFonts w:ascii="Times New Roman" w:eastAsia="Batang" w:hAnsi="Times New Roman"/>
        <w:color w:val="000000"/>
        <w:sz w:val="28"/>
      </w:rPr>
    </w:lvl>
    <w:lvl w:ilvl="7">
      <w:numFmt w:val="decimal"/>
      <w:lvlText w:val=""/>
      <w:lvlJc w:val="left"/>
    </w:lvl>
    <w:lvl w:ilvl="8">
      <w:numFmt w:val="decimal"/>
      <w:lvlText w:val=""/>
      <w:lvlJc w:val="left"/>
    </w:lvl>
  </w:abstractNum>
  <w:abstractNum w:abstractNumId="1">
    <w:nsid w:val="09A103F4"/>
    <w:multiLevelType w:val="multilevel"/>
    <w:tmpl w:val="8F30A70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0DF23EC5"/>
    <w:multiLevelType w:val="multilevel"/>
    <w:tmpl w:val="B4E2CE06"/>
    <w:lvl w:ilvl="0">
      <w:start w:val="1"/>
      <w:numFmt w:val="upperLetter"/>
      <w:suff w:val="nothing"/>
      <w:lvlText w:val="%1."/>
      <w:lvlJc w:val="left"/>
      <w:rPr>
        <w:rFonts w:ascii="한컴바탕" w:eastAsia="한컴바탕" w:hAnsi="한컴바탕"/>
        <w:color w:val="000000"/>
        <w:sz w:val="28"/>
      </w:rPr>
    </w:lvl>
    <w:lvl w:ilvl="1">
      <w:start w:val="1"/>
      <w:numFmt w:val="decimal"/>
      <w:suff w:val="nothing"/>
      <w:lvlText w:val="%2."/>
      <w:lvlJc w:val="left"/>
      <w:rPr>
        <w:rFonts w:ascii="Times New Roman" w:eastAsia="Batang" w:hAnsi="Times New Roman"/>
        <w:color w:val="000000"/>
        <w:sz w:val="28"/>
      </w:rPr>
    </w:lvl>
    <w:lvl w:ilvl="2">
      <w:start w:val="1"/>
      <w:numFmt w:val="decimal"/>
      <w:suff w:val="nothing"/>
      <w:lvlText w:val="%3."/>
      <w:lvlJc w:val="left"/>
      <w:rPr>
        <w:rFonts w:ascii="Times New Roman" w:eastAsia="Batang" w:hAnsi="Times New Roman"/>
        <w:color w:val="000000"/>
        <w:sz w:val="28"/>
      </w:rPr>
    </w:lvl>
    <w:lvl w:ilvl="3">
      <w:start w:val="1"/>
      <w:numFmt w:val="decimal"/>
      <w:suff w:val="nothing"/>
      <w:lvlText w:val="%4."/>
      <w:lvlJc w:val="left"/>
      <w:rPr>
        <w:rFonts w:ascii="Times New Roman" w:eastAsia="Batang" w:hAnsi="Times New Roman"/>
        <w:color w:val="000000"/>
        <w:sz w:val="28"/>
      </w:rPr>
    </w:lvl>
    <w:lvl w:ilvl="4">
      <w:start w:val="1"/>
      <w:numFmt w:val="decimal"/>
      <w:suff w:val="nothing"/>
      <w:lvlText w:val="%5."/>
      <w:lvlJc w:val="left"/>
      <w:rPr>
        <w:rFonts w:ascii="Times New Roman" w:eastAsia="Batang" w:hAnsi="Times New Roman"/>
        <w:color w:val="000000"/>
        <w:sz w:val="28"/>
      </w:rPr>
    </w:lvl>
    <w:lvl w:ilvl="5">
      <w:start w:val="1"/>
      <w:numFmt w:val="decimal"/>
      <w:suff w:val="nothing"/>
      <w:lvlText w:val="%6."/>
      <w:lvlJc w:val="left"/>
      <w:rPr>
        <w:rFonts w:ascii="Times New Roman" w:eastAsia="Batang" w:hAnsi="Times New Roman"/>
        <w:color w:val="000000"/>
        <w:sz w:val="28"/>
      </w:rPr>
    </w:lvl>
    <w:lvl w:ilvl="6">
      <w:start w:val="1"/>
      <w:numFmt w:val="decimal"/>
      <w:suff w:val="nothing"/>
      <w:lvlText w:val="%7."/>
      <w:lvlJc w:val="left"/>
      <w:rPr>
        <w:rFonts w:ascii="Times New Roman" w:eastAsia="Batang" w:hAnsi="Times New Roman"/>
        <w:color w:val="000000"/>
        <w:sz w:val="28"/>
      </w:rPr>
    </w:lvl>
    <w:lvl w:ilvl="7">
      <w:numFmt w:val="decimal"/>
      <w:lvlText w:val=""/>
      <w:lvlJc w:val="left"/>
    </w:lvl>
    <w:lvl w:ilvl="8">
      <w:numFmt w:val="decimal"/>
      <w:lvlText w:val=""/>
      <w:lvlJc w:val="left"/>
    </w:lvl>
  </w:abstractNum>
  <w:abstractNum w:abstractNumId="3">
    <w:nsid w:val="1BC16E05"/>
    <w:multiLevelType w:val="multilevel"/>
    <w:tmpl w:val="0140389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2EDE2DC1"/>
    <w:multiLevelType w:val="hybridMultilevel"/>
    <w:tmpl w:val="6F0C7ACC"/>
    <w:lvl w:ilvl="0" w:tplc="C736DC5C">
      <w:start w:val="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6BB685E"/>
    <w:multiLevelType w:val="multilevel"/>
    <w:tmpl w:val="6244293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3AA2268D"/>
    <w:multiLevelType w:val="multilevel"/>
    <w:tmpl w:val="3A7C0D6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430D0092"/>
    <w:multiLevelType w:val="multilevel"/>
    <w:tmpl w:val="3C642660"/>
    <w:lvl w:ilvl="0">
      <w:start w:val="1"/>
      <w:numFmt w:val="upperLetter"/>
      <w:suff w:val="nothing"/>
      <w:lvlText w:val="(%1)"/>
      <w:lvlJc w:val="left"/>
      <w:rPr>
        <w:rFonts w:ascii="Times New Roman" w:eastAsia="Batang" w:hAnsi="Times New Roman"/>
        <w:b/>
        <w:color w:val="000000"/>
        <w:sz w:val="30"/>
      </w:rPr>
    </w:lvl>
    <w:lvl w:ilvl="1">
      <w:start w:val="1"/>
      <w:numFmt w:val="upperLetter"/>
      <w:suff w:val="nothing"/>
      <w:lvlText w:val="(%2)"/>
      <w:lvlJc w:val="left"/>
      <w:rPr>
        <w:rFonts w:ascii="한컴바탕" w:eastAsia="한컴바탕" w:hAnsi="한컴바탕"/>
        <w:color w:val="000000"/>
        <w:sz w:val="26"/>
      </w:rPr>
    </w:lvl>
    <w:lvl w:ilvl="2">
      <w:start w:val="1"/>
      <w:numFmt w:val="decimal"/>
      <w:suff w:val="nothing"/>
      <w:lvlText w:val="%3."/>
      <w:lvlJc w:val="left"/>
      <w:rPr>
        <w:rFonts w:ascii="Times New Roman" w:eastAsia="Batang" w:hAnsi="Times New Roman"/>
        <w:b/>
        <w:color w:val="000000"/>
        <w:sz w:val="30"/>
      </w:rPr>
    </w:lvl>
    <w:lvl w:ilvl="3">
      <w:start w:val="1"/>
      <w:numFmt w:val="decimal"/>
      <w:suff w:val="nothing"/>
      <w:lvlText w:val="%4."/>
      <w:lvlJc w:val="left"/>
      <w:rPr>
        <w:rFonts w:ascii="Times New Roman" w:eastAsia="Batang" w:hAnsi="Times New Roman"/>
        <w:b/>
        <w:color w:val="000000"/>
        <w:sz w:val="30"/>
      </w:rPr>
    </w:lvl>
    <w:lvl w:ilvl="4">
      <w:start w:val="1"/>
      <w:numFmt w:val="decimal"/>
      <w:suff w:val="nothing"/>
      <w:lvlText w:val="%5."/>
      <w:lvlJc w:val="left"/>
      <w:rPr>
        <w:rFonts w:ascii="Times New Roman" w:eastAsia="Batang" w:hAnsi="Times New Roman"/>
        <w:b/>
        <w:color w:val="000000"/>
        <w:sz w:val="30"/>
      </w:rPr>
    </w:lvl>
    <w:lvl w:ilvl="5">
      <w:start w:val="1"/>
      <w:numFmt w:val="decimal"/>
      <w:suff w:val="nothing"/>
      <w:lvlText w:val="%6."/>
      <w:lvlJc w:val="left"/>
      <w:rPr>
        <w:rFonts w:ascii="Times New Roman" w:eastAsia="Batang" w:hAnsi="Times New Roman"/>
        <w:b/>
        <w:color w:val="000000"/>
        <w:sz w:val="30"/>
      </w:rPr>
    </w:lvl>
    <w:lvl w:ilvl="6">
      <w:start w:val="1"/>
      <w:numFmt w:val="decimal"/>
      <w:suff w:val="nothing"/>
      <w:lvlText w:val="%7."/>
      <w:lvlJc w:val="left"/>
      <w:rPr>
        <w:rFonts w:ascii="Times New Roman" w:eastAsia="Batang" w:hAnsi="Times New Roman"/>
        <w:b/>
        <w:color w:val="000000"/>
        <w:sz w:val="30"/>
      </w:rPr>
    </w:lvl>
    <w:lvl w:ilvl="7">
      <w:numFmt w:val="decimal"/>
      <w:lvlText w:val=""/>
      <w:lvlJc w:val="left"/>
    </w:lvl>
    <w:lvl w:ilvl="8">
      <w:numFmt w:val="decimal"/>
      <w:lvlText w:val=""/>
      <w:lvlJc w:val="left"/>
    </w:lvl>
  </w:abstractNum>
  <w:abstractNum w:abstractNumId="8">
    <w:nsid w:val="44703985"/>
    <w:multiLevelType w:val="multilevel"/>
    <w:tmpl w:val="D1345BB4"/>
    <w:lvl w:ilvl="0">
      <w:start w:val="1"/>
      <w:numFmt w:val="upperLetter"/>
      <w:suff w:val="nothing"/>
      <w:lvlText w:val="%1."/>
      <w:lvlJc w:val="left"/>
      <w:rPr>
        <w:rFonts w:ascii="한컴바탕" w:eastAsia="한컴바탕" w:hAnsi="한컴바탕"/>
        <w:color w:val="000000"/>
        <w:sz w:val="28"/>
      </w:rPr>
    </w:lvl>
    <w:lvl w:ilvl="1">
      <w:start w:val="1"/>
      <w:numFmt w:val="decimal"/>
      <w:suff w:val="nothing"/>
      <w:lvlText w:val="%2."/>
      <w:lvlJc w:val="left"/>
      <w:rPr>
        <w:rFonts w:ascii="Times New Roman" w:eastAsia="Batang" w:hAnsi="Times New Roman"/>
        <w:color w:val="000000"/>
        <w:sz w:val="28"/>
      </w:rPr>
    </w:lvl>
    <w:lvl w:ilvl="2">
      <w:start w:val="1"/>
      <w:numFmt w:val="decimal"/>
      <w:suff w:val="nothing"/>
      <w:lvlText w:val="%3."/>
      <w:lvlJc w:val="left"/>
      <w:rPr>
        <w:rFonts w:ascii="Times New Roman" w:eastAsia="Batang" w:hAnsi="Times New Roman"/>
        <w:color w:val="000000"/>
        <w:sz w:val="28"/>
      </w:rPr>
    </w:lvl>
    <w:lvl w:ilvl="3">
      <w:start w:val="1"/>
      <w:numFmt w:val="decimal"/>
      <w:suff w:val="nothing"/>
      <w:lvlText w:val="%4."/>
      <w:lvlJc w:val="left"/>
      <w:rPr>
        <w:rFonts w:ascii="Times New Roman" w:eastAsia="Batang" w:hAnsi="Times New Roman"/>
        <w:color w:val="000000"/>
        <w:sz w:val="28"/>
      </w:rPr>
    </w:lvl>
    <w:lvl w:ilvl="4">
      <w:start w:val="1"/>
      <w:numFmt w:val="decimal"/>
      <w:suff w:val="nothing"/>
      <w:lvlText w:val="%5."/>
      <w:lvlJc w:val="left"/>
      <w:rPr>
        <w:rFonts w:ascii="Times New Roman" w:eastAsia="Batang" w:hAnsi="Times New Roman"/>
        <w:color w:val="000000"/>
        <w:sz w:val="28"/>
      </w:rPr>
    </w:lvl>
    <w:lvl w:ilvl="5">
      <w:start w:val="1"/>
      <w:numFmt w:val="decimal"/>
      <w:suff w:val="nothing"/>
      <w:lvlText w:val="%6."/>
      <w:lvlJc w:val="left"/>
      <w:rPr>
        <w:rFonts w:ascii="Times New Roman" w:eastAsia="Batang" w:hAnsi="Times New Roman"/>
        <w:color w:val="000000"/>
        <w:sz w:val="28"/>
      </w:rPr>
    </w:lvl>
    <w:lvl w:ilvl="6">
      <w:start w:val="1"/>
      <w:numFmt w:val="decimal"/>
      <w:suff w:val="nothing"/>
      <w:lvlText w:val="%7."/>
      <w:lvlJc w:val="left"/>
      <w:rPr>
        <w:rFonts w:ascii="Times New Roman" w:eastAsia="Batang" w:hAnsi="Times New Roman"/>
        <w:color w:val="000000"/>
        <w:sz w:val="28"/>
      </w:rPr>
    </w:lvl>
    <w:lvl w:ilvl="7">
      <w:numFmt w:val="decimal"/>
      <w:lvlText w:val=""/>
      <w:lvlJc w:val="left"/>
    </w:lvl>
    <w:lvl w:ilvl="8">
      <w:numFmt w:val="decimal"/>
      <w:lvlText w:val=""/>
      <w:lvlJc w:val="left"/>
    </w:lvl>
  </w:abstractNum>
  <w:abstractNum w:abstractNumId="9">
    <w:nsid w:val="522362A9"/>
    <w:multiLevelType w:val="multilevel"/>
    <w:tmpl w:val="7F14AA84"/>
    <w:lvl w:ilvl="0">
      <w:start w:val="1"/>
      <w:numFmt w:val="decimal"/>
      <w:suff w:val="nothing"/>
      <w:lvlText w:val="(%1)"/>
      <w:lvlJc w:val="left"/>
      <w:rPr>
        <w:rFonts w:ascii="한컴바탕" w:eastAsia="한컴바탕" w:hAnsi="한컴바탕"/>
        <w:color w:val="000000"/>
        <w:sz w:val="28"/>
      </w:rPr>
    </w:lvl>
    <w:lvl w:ilvl="1">
      <w:start w:val="1"/>
      <w:numFmt w:val="decimal"/>
      <w:suff w:val="nothing"/>
      <w:lvlText w:val="%2."/>
      <w:lvlJc w:val="left"/>
      <w:rPr>
        <w:rFonts w:ascii="Times New Roman" w:eastAsia="Batang" w:hAnsi="Times New Roman"/>
        <w:color w:val="000000"/>
        <w:sz w:val="28"/>
      </w:rPr>
    </w:lvl>
    <w:lvl w:ilvl="2">
      <w:start w:val="1"/>
      <w:numFmt w:val="decimal"/>
      <w:suff w:val="nothing"/>
      <w:lvlText w:val="%3."/>
      <w:lvlJc w:val="left"/>
      <w:rPr>
        <w:rFonts w:ascii="Times New Roman" w:eastAsia="Batang" w:hAnsi="Times New Roman"/>
        <w:color w:val="000000"/>
        <w:sz w:val="28"/>
      </w:rPr>
    </w:lvl>
    <w:lvl w:ilvl="3">
      <w:start w:val="1"/>
      <w:numFmt w:val="decimal"/>
      <w:suff w:val="nothing"/>
      <w:lvlText w:val="%4."/>
      <w:lvlJc w:val="left"/>
      <w:rPr>
        <w:rFonts w:ascii="Times New Roman" w:eastAsia="Batang" w:hAnsi="Times New Roman"/>
        <w:color w:val="000000"/>
        <w:sz w:val="28"/>
      </w:rPr>
    </w:lvl>
    <w:lvl w:ilvl="4">
      <w:start w:val="1"/>
      <w:numFmt w:val="decimal"/>
      <w:suff w:val="nothing"/>
      <w:lvlText w:val="%5."/>
      <w:lvlJc w:val="left"/>
      <w:rPr>
        <w:rFonts w:ascii="Times New Roman" w:eastAsia="Batang" w:hAnsi="Times New Roman"/>
        <w:color w:val="000000"/>
        <w:sz w:val="28"/>
      </w:rPr>
    </w:lvl>
    <w:lvl w:ilvl="5">
      <w:start w:val="1"/>
      <w:numFmt w:val="decimal"/>
      <w:suff w:val="nothing"/>
      <w:lvlText w:val="%6."/>
      <w:lvlJc w:val="left"/>
      <w:rPr>
        <w:rFonts w:ascii="Times New Roman" w:eastAsia="Batang" w:hAnsi="Times New Roman"/>
        <w:color w:val="000000"/>
        <w:sz w:val="28"/>
      </w:rPr>
    </w:lvl>
    <w:lvl w:ilvl="6">
      <w:start w:val="1"/>
      <w:numFmt w:val="decimal"/>
      <w:suff w:val="nothing"/>
      <w:lvlText w:val="%7."/>
      <w:lvlJc w:val="left"/>
      <w:rPr>
        <w:rFonts w:ascii="Times New Roman" w:eastAsia="Batang" w:hAnsi="Times New Roman"/>
        <w:color w:val="000000"/>
        <w:sz w:val="28"/>
      </w:rPr>
    </w:lvl>
    <w:lvl w:ilvl="7">
      <w:numFmt w:val="decimal"/>
      <w:lvlText w:val=""/>
      <w:lvlJc w:val="left"/>
    </w:lvl>
    <w:lvl w:ilvl="8">
      <w:numFmt w:val="decimal"/>
      <w:lvlText w:val=""/>
      <w:lvlJc w:val="left"/>
    </w:lvl>
  </w:abstractNum>
  <w:abstractNum w:abstractNumId="10">
    <w:nsid w:val="6E866816"/>
    <w:multiLevelType w:val="multilevel"/>
    <w:tmpl w:val="C7746A4A"/>
    <w:lvl w:ilvl="0">
      <w:start w:val="1"/>
      <w:numFmt w:val="upperLetter"/>
      <w:suff w:val="nothing"/>
      <w:lvlText w:val="%1."/>
      <w:lvlJc w:val="left"/>
      <w:rPr>
        <w:rFonts w:ascii="한컴바탕" w:eastAsia="한컴바탕" w:hAnsi="한컴바탕"/>
        <w:b/>
        <w:color w:val="000000"/>
        <w:sz w:val="28"/>
      </w:rPr>
    </w:lvl>
    <w:lvl w:ilvl="1">
      <w:start w:val="1"/>
      <w:numFmt w:val="decimal"/>
      <w:suff w:val="nothing"/>
      <w:lvlText w:val="%2."/>
      <w:lvlJc w:val="left"/>
      <w:rPr>
        <w:color w:val="000000"/>
        <w:sz w:val="28"/>
      </w:rPr>
    </w:lvl>
    <w:lvl w:ilvl="2">
      <w:start w:val="1"/>
      <w:numFmt w:val="decimal"/>
      <w:suff w:val="nothing"/>
      <w:lvlText w:val="%3."/>
      <w:lvlJc w:val="left"/>
      <w:rPr>
        <w:color w:val="000000"/>
        <w:sz w:val="28"/>
      </w:rPr>
    </w:lvl>
    <w:lvl w:ilvl="3">
      <w:start w:val="1"/>
      <w:numFmt w:val="decimal"/>
      <w:suff w:val="nothing"/>
      <w:lvlText w:val="%4."/>
      <w:lvlJc w:val="left"/>
      <w:rPr>
        <w:color w:val="000000"/>
        <w:sz w:val="28"/>
      </w:rPr>
    </w:lvl>
    <w:lvl w:ilvl="4">
      <w:start w:val="1"/>
      <w:numFmt w:val="decimal"/>
      <w:suff w:val="nothing"/>
      <w:lvlText w:val="%5."/>
      <w:lvlJc w:val="left"/>
      <w:rPr>
        <w:color w:val="000000"/>
        <w:sz w:val="28"/>
      </w:rPr>
    </w:lvl>
    <w:lvl w:ilvl="5">
      <w:start w:val="1"/>
      <w:numFmt w:val="decimal"/>
      <w:suff w:val="nothing"/>
      <w:lvlText w:val="%6."/>
      <w:lvlJc w:val="left"/>
      <w:rPr>
        <w:color w:val="000000"/>
        <w:sz w:val="28"/>
      </w:rPr>
    </w:lvl>
    <w:lvl w:ilvl="6">
      <w:start w:val="1"/>
      <w:numFmt w:val="decimal"/>
      <w:suff w:val="nothing"/>
      <w:lvlText w:val="%7."/>
      <w:lvlJc w:val="left"/>
      <w:rPr>
        <w:color w:val="000000"/>
        <w:sz w:val="28"/>
      </w:rPr>
    </w:lvl>
    <w:lvl w:ilvl="7">
      <w:numFmt w:val="decimal"/>
      <w:lvlText w:val=""/>
      <w:lvlJc w:val="left"/>
    </w:lvl>
    <w:lvl w:ilvl="8">
      <w:numFmt w:val="decimal"/>
      <w:lvlText w:val=""/>
      <w:lvlJc w:val="left"/>
    </w:lvl>
  </w:abstractNum>
  <w:abstractNum w:abstractNumId="11">
    <w:nsid w:val="6EB4332D"/>
    <w:multiLevelType w:val="multilevel"/>
    <w:tmpl w:val="276A786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2">
    <w:nsid w:val="75FD46FF"/>
    <w:multiLevelType w:val="multilevel"/>
    <w:tmpl w:val="EECE08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3">
    <w:nsid w:val="7D962C24"/>
    <w:multiLevelType w:val="multilevel"/>
    <w:tmpl w:val="24E4BD12"/>
    <w:lvl w:ilvl="0">
      <w:start w:val="1"/>
      <w:numFmt w:val="decimal"/>
      <w:suff w:val="nothing"/>
      <w:lvlText w:val="(%1)"/>
      <w:lvlJc w:val="left"/>
      <w:rPr>
        <w:rFonts w:ascii="한컴바탕" w:eastAsia="한컴바탕" w:hAnsi="한컴바탕"/>
        <w:color w:val="000000"/>
        <w:sz w:val="28"/>
      </w:rPr>
    </w:lvl>
    <w:lvl w:ilvl="1">
      <w:start w:val="1"/>
      <w:numFmt w:val="decimal"/>
      <w:suff w:val="nothing"/>
      <w:lvlText w:val="%2."/>
      <w:lvlJc w:val="left"/>
      <w:rPr>
        <w:rFonts w:ascii="Times New Roman" w:eastAsia="Batang" w:hAnsi="Times New Roman"/>
        <w:color w:val="000000"/>
        <w:sz w:val="28"/>
      </w:rPr>
    </w:lvl>
    <w:lvl w:ilvl="2">
      <w:start w:val="1"/>
      <w:numFmt w:val="decimal"/>
      <w:suff w:val="nothing"/>
      <w:lvlText w:val="%3."/>
      <w:lvlJc w:val="left"/>
      <w:rPr>
        <w:rFonts w:ascii="Times New Roman" w:eastAsia="Batang" w:hAnsi="Times New Roman"/>
        <w:color w:val="000000"/>
        <w:sz w:val="28"/>
      </w:rPr>
    </w:lvl>
    <w:lvl w:ilvl="3">
      <w:start w:val="1"/>
      <w:numFmt w:val="decimal"/>
      <w:suff w:val="nothing"/>
      <w:lvlText w:val="%4."/>
      <w:lvlJc w:val="left"/>
      <w:rPr>
        <w:rFonts w:ascii="Times New Roman" w:eastAsia="Batang" w:hAnsi="Times New Roman"/>
        <w:color w:val="000000"/>
        <w:sz w:val="28"/>
      </w:rPr>
    </w:lvl>
    <w:lvl w:ilvl="4">
      <w:start w:val="1"/>
      <w:numFmt w:val="decimal"/>
      <w:suff w:val="nothing"/>
      <w:lvlText w:val="%5."/>
      <w:lvlJc w:val="left"/>
      <w:rPr>
        <w:rFonts w:ascii="Times New Roman" w:eastAsia="Batang" w:hAnsi="Times New Roman"/>
        <w:color w:val="000000"/>
        <w:sz w:val="28"/>
      </w:rPr>
    </w:lvl>
    <w:lvl w:ilvl="5">
      <w:start w:val="1"/>
      <w:numFmt w:val="decimal"/>
      <w:suff w:val="nothing"/>
      <w:lvlText w:val="%6."/>
      <w:lvlJc w:val="left"/>
      <w:rPr>
        <w:rFonts w:ascii="Times New Roman" w:eastAsia="Batang" w:hAnsi="Times New Roman"/>
        <w:color w:val="000000"/>
        <w:sz w:val="28"/>
      </w:rPr>
    </w:lvl>
    <w:lvl w:ilvl="6">
      <w:start w:val="1"/>
      <w:numFmt w:val="decimal"/>
      <w:suff w:val="nothing"/>
      <w:lvlText w:val="%7."/>
      <w:lvlJc w:val="left"/>
      <w:rPr>
        <w:rFonts w:ascii="Times New Roman" w:eastAsia="Batang" w:hAnsi="Times New Roman"/>
        <w:color w:val="000000"/>
        <w:sz w:val="28"/>
      </w:rPr>
    </w:lvl>
    <w:lvl w:ilvl="7">
      <w:numFmt w:val="decimal"/>
      <w:lvlText w:val=""/>
      <w:lvlJc w:val="left"/>
    </w:lvl>
    <w:lvl w:ilvl="8">
      <w:numFmt w:val="decimal"/>
      <w:lvlText w:val=""/>
      <w:lvlJc w:val="left"/>
    </w:lvl>
  </w:abstractNum>
  <w:abstractNum w:abstractNumId="14">
    <w:nsid w:val="7DB4247B"/>
    <w:multiLevelType w:val="multilevel"/>
    <w:tmpl w:val="8E74A324"/>
    <w:lvl w:ilvl="0">
      <w:start w:val="1"/>
      <w:numFmt w:val="decimal"/>
      <w:suff w:val="nothing"/>
      <w:lvlText w:val="(%1)"/>
      <w:lvlJc w:val="left"/>
      <w:rPr>
        <w:rFonts w:ascii="한컴바탕" w:eastAsia="한컴바탕" w:hAnsi="한컴바탕"/>
        <w:color w:val="000000"/>
        <w:sz w:val="28"/>
      </w:rPr>
    </w:lvl>
    <w:lvl w:ilvl="1">
      <w:start w:val="1"/>
      <w:numFmt w:val="decimal"/>
      <w:suff w:val="nothing"/>
      <w:lvlText w:val="%2."/>
      <w:lvlJc w:val="left"/>
      <w:rPr>
        <w:rFonts w:ascii="Times New Roman" w:eastAsia="Batang" w:hAnsi="Times New Roman"/>
        <w:b/>
        <w:color w:val="000000"/>
        <w:sz w:val="28"/>
      </w:rPr>
    </w:lvl>
    <w:lvl w:ilvl="2">
      <w:start w:val="1"/>
      <w:numFmt w:val="decimal"/>
      <w:suff w:val="nothing"/>
      <w:lvlText w:val="%3."/>
      <w:lvlJc w:val="left"/>
      <w:rPr>
        <w:rFonts w:ascii="Times New Roman" w:eastAsia="Batang" w:hAnsi="Times New Roman"/>
        <w:b/>
        <w:color w:val="000000"/>
        <w:sz w:val="28"/>
      </w:rPr>
    </w:lvl>
    <w:lvl w:ilvl="3">
      <w:start w:val="1"/>
      <w:numFmt w:val="decimal"/>
      <w:suff w:val="nothing"/>
      <w:lvlText w:val="%4."/>
      <w:lvlJc w:val="left"/>
      <w:rPr>
        <w:rFonts w:ascii="Times New Roman" w:eastAsia="Batang" w:hAnsi="Times New Roman"/>
        <w:b/>
        <w:color w:val="000000"/>
        <w:sz w:val="28"/>
      </w:rPr>
    </w:lvl>
    <w:lvl w:ilvl="4">
      <w:start w:val="1"/>
      <w:numFmt w:val="decimal"/>
      <w:suff w:val="nothing"/>
      <w:lvlText w:val="%5."/>
      <w:lvlJc w:val="left"/>
      <w:rPr>
        <w:rFonts w:ascii="Times New Roman" w:eastAsia="Batang" w:hAnsi="Times New Roman"/>
        <w:b/>
        <w:color w:val="000000"/>
        <w:sz w:val="28"/>
      </w:rPr>
    </w:lvl>
    <w:lvl w:ilvl="5">
      <w:start w:val="1"/>
      <w:numFmt w:val="decimal"/>
      <w:suff w:val="nothing"/>
      <w:lvlText w:val="%6."/>
      <w:lvlJc w:val="left"/>
      <w:rPr>
        <w:rFonts w:ascii="Times New Roman" w:eastAsia="Batang" w:hAnsi="Times New Roman"/>
        <w:b/>
        <w:color w:val="000000"/>
        <w:sz w:val="28"/>
      </w:rPr>
    </w:lvl>
    <w:lvl w:ilvl="6">
      <w:start w:val="1"/>
      <w:numFmt w:val="decimal"/>
      <w:suff w:val="nothing"/>
      <w:lvlText w:val="%7."/>
      <w:lvlJc w:val="left"/>
      <w:rPr>
        <w:rFonts w:ascii="Times New Roman" w:eastAsia="Batang" w:hAnsi="Times New Roman"/>
        <w:b/>
        <w:color w:val="000000"/>
        <w:sz w:val="28"/>
      </w:rPr>
    </w:lvl>
    <w:lvl w:ilvl="7">
      <w:numFmt w:val="decimal"/>
      <w:lvlText w:val=""/>
      <w:lvlJc w:val="left"/>
    </w:lvl>
    <w:lvl w:ilvl="8">
      <w:numFmt w:val="decimal"/>
      <w:lvlText w:val=""/>
      <w:lvlJc w:val="left"/>
    </w:lvl>
  </w:abstractNum>
  <w:abstractNum w:abstractNumId="15">
    <w:nsid w:val="7DC36588"/>
    <w:multiLevelType w:val="multilevel"/>
    <w:tmpl w:val="D8A833B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0"/>
  </w:num>
  <w:num w:numId="5">
    <w:abstractNumId w:val="10"/>
  </w:num>
  <w:num w:numId="6">
    <w:abstractNumId w:val="13"/>
  </w:num>
  <w:num w:numId="7">
    <w:abstractNumId w:val="14"/>
  </w:num>
  <w:num w:numId="8">
    <w:abstractNumId w:val="2"/>
  </w:num>
  <w:num w:numId="9">
    <w:abstractNumId w:val="3"/>
  </w:num>
  <w:num w:numId="10">
    <w:abstractNumId w:val="11"/>
  </w:num>
  <w:num w:numId="11">
    <w:abstractNumId w:val="6"/>
  </w:num>
  <w:num w:numId="12">
    <w:abstractNumId w:val="12"/>
  </w:num>
  <w:num w:numId="13">
    <w:abstractNumId w:val="5"/>
  </w:num>
  <w:num w:numId="14">
    <w:abstractNumId w:val="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stylePaneFormatFilter w:val="0001"/>
  <w:defaultTabStop w:val="800"/>
  <w:characterSpacingControl w:val="doNotCompress"/>
  <w:hdrShapeDefaults>
    <o:shapedefaults v:ext="edit" spidmax="6146"/>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E772B5"/>
    <w:rsid w:val="00004315"/>
    <w:rsid w:val="00004ED1"/>
    <w:rsid w:val="00021AF2"/>
    <w:rsid w:val="00042F9C"/>
    <w:rsid w:val="0005162A"/>
    <w:rsid w:val="00060186"/>
    <w:rsid w:val="000616A2"/>
    <w:rsid w:val="00066916"/>
    <w:rsid w:val="000707FD"/>
    <w:rsid w:val="00085FAE"/>
    <w:rsid w:val="0009308E"/>
    <w:rsid w:val="000A2AF2"/>
    <w:rsid w:val="000B3799"/>
    <w:rsid w:val="000C2188"/>
    <w:rsid w:val="000C2F49"/>
    <w:rsid w:val="000C7404"/>
    <w:rsid w:val="000D7343"/>
    <w:rsid w:val="00112902"/>
    <w:rsid w:val="00115CF7"/>
    <w:rsid w:val="001A3D86"/>
    <w:rsid w:val="001F77C3"/>
    <w:rsid w:val="0021114C"/>
    <w:rsid w:val="00211EF1"/>
    <w:rsid w:val="002241A7"/>
    <w:rsid w:val="00233B82"/>
    <w:rsid w:val="00267567"/>
    <w:rsid w:val="00274C3B"/>
    <w:rsid w:val="00282332"/>
    <w:rsid w:val="00297478"/>
    <w:rsid w:val="002B21E8"/>
    <w:rsid w:val="002B6E4A"/>
    <w:rsid w:val="00305935"/>
    <w:rsid w:val="003647C3"/>
    <w:rsid w:val="003C0D64"/>
    <w:rsid w:val="003C56C9"/>
    <w:rsid w:val="003D263A"/>
    <w:rsid w:val="003D7ABD"/>
    <w:rsid w:val="003F0FB5"/>
    <w:rsid w:val="004046C5"/>
    <w:rsid w:val="00426602"/>
    <w:rsid w:val="00441EAA"/>
    <w:rsid w:val="004625A8"/>
    <w:rsid w:val="004662A9"/>
    <w:rsid w:val="00496749"/>
    <w:rsid w:val="004B43EE"/>
    <w:rsid w:val="004C27E8"/>
    <w:rsid w:val="004D5D2D"/>
    <w:rsid w:val="004F7885"/>
    <w:rsid w:val="004F7E3F"/>
    <w:rsid w:val="00520376"/>
    <w:rsid w:val="00531F99"/>
    <w:rsid w:val="005513E7"/>
    <w:rsid w:val="00560CD4"/>
    <w:rsid w:val="0057087D"/>
    <w:rsid w:val="005B465B"/>
    <w:rsid w:val="005E4157"/>
    <w:rsid w:val="005F1F22"/>
    <w:rsid w:val="005F340F"/>
    <w:rsid w:val="00632CC1"/>
    <w:rsid w:val="00664F9B"/>
    <w:rsid w:val="00667F61"/>
    <w:rsid w:val="00693D49"/>
    <w:rsid w:val="006C1072"/>
    <w:rsid w:val="006D492C"/>
    <w:rsid w:val="006D5B77"/>
    <w:rsid w:val="006F211E"/>
    <w:rsid w:val="007077FD"/>
    <w:rsid w:val="00714D4D"/>
    <w:rsid w:val="00774472"/>
    <w:rsid w:val="00792B10"/>
    <w:rsid w:val="00796D77"/>
    <w:rsid w:val="007A2A14"/>
    <w:rsid w:val="007B3D37"/>
    <w:rsid w:val="007B3D92"/>
    <w:rsid w:val="007B63CB"/>
    <w:rsid w:val="007C7A92"/>
    <w:rsid w:val="007D7DCC"/>
    <w:rsid w:val="007E3D46"/>
    <w:rsid w:val="007E55C7"/>
    <w:rsid w:val="00811F56"/>
    <w:rsid w:val="00823AF0"/>
    <w:rsid w:val="00877714"/>
    <w:rsid w:val="008B1D86"/>
    <w:rsid w:val="008C5D8A"/>
    <w:rsid w:val="008D5355"/>
    <w:rsid w:val="009222D1"/>
    <w:rsid w:val="00922469"/>
    <w:rsid w:val="00952DB7"/>
    <w:rsid w:val="009841D8"/>
    <w:rsid w:val="00986F7C"/>
    <w:rsid w:val="00990CA1"/>
    <w:rsid w:val="009B4FF7"/>
    <w:rsid w:val="009B72A1"/>
    <w:rsid w:val="009E56CE"/>
    <w:rsid w:val="009F1BA3"/>
    <w:rsid w:val="00A65E6F"/>
    <w:rsid w:val="00A70318"/>
    <w:rsid w:val="00A71CC2"/>
    <w:rsid w:val="00A7599D"/>
    <w:rsid w:val="00A87769"/>
    <w:rsid w:val="00A92C95"/>
    <w:rsid w:val="00A9304A"/>
    <w:rsid w:val="00AD42E5"/>
    <w:rsid w:val="00B227A5"/>
    <w:rsid w:val="00B27D95"/>
    <w:rsid w:val="00B31238"/>
    <w:rsid w:val="00B549D1"/>
    <w:rsid w:val="00B86ABA"/>
    <w:rsid w:val="00BA2F2F"/>
    <w:rsid w:val="00BA6967"/>
    <w:rsid w:val="00BC1FF6"/>
    <w:rsid w:val="00C01DB6"/>
    <w:rsid w:val="00C02879"/>
    <w:rsid w:val="00C14192"/>
    <w:rsid w:val="00C36324"/>
    <w:rsid w:val="00C45023"/>
    <w:rsid w:val="00C46C69"/>
    <w:rsid w:val="00C5196A"/>
    <w:rsid w:val="00C62C60"/>
    <w:rsid w:val="00C7105B"/>
    <w:rsid w:val="00C85004"/>
    <w:rsid w:val="00CF189A"/>
    <w:rsid w:val="00CF7885"/>
    <w:rsid w:val="00D05D63"/>
    <w:rsid w:val="00D06681"/>
    <w:rsid w:val="00D16C77"/>
    <w:rsid w:val="00D201E3"/>
    <w:rsid w:val="00D33A29"/>
    <w:rsid w:val="00D563B6"/>
    <w:rsid w:val="00D62B8B"/>
    <w:rsid w:val="00D817FD"/>
    <w:rsid w:val="00D96DED"/>
    <w:rsid w:val="00DA5912"/>
    <w:rsid w:val="00DB25E4"/>
    <w:rsid w:val="00DC7828"/>
    <w:rsid w:val="00DE6314"/>
    <w:rsid w:val="00E1213B"/>
    <w:rsid w:val="00E1408E"/>
    <w:rsid w:val="00E24713"/>
    <w:rsid w:val="00E254A2"/>
    <w:rsid w:val="00E35320"/>
    <w:rsid w:val="00E62511"/>
    <w:rsid w:val="00E7116A"/>
    <w:rsid w:val="00E76245"/>
    <w:rsid w:val="00E772B5"/>
    <w:rsid w:val="00EB7A54"/>
    <w:rsid w:val="00EE2607"/>
    <w:rsid w:val="00EE4656"/>
    <w:rsid w:val="00F019A7"/>
    <w:rsid w:val="00F02AF1"/>
    <w:rsid w:val="00F30436"/>
    <w:rsid w:val="00F3681E"/>
    <w:rsid w:val="00F44BA0"/>
    <w:rsid w:val="00F54664"/>
    <w:rsid w:val="00F94700"/>
    <w:rsid w:val="00FB0EF7"/>
    <w:rsid w:val="00FB5F95"/>
    <w:rsid w:val="00FB60C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74C3B"/>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z w:val="20"/>
      <w:shd w:val="clear" w:color="000000" w:fill="auto"/>
    </w:rPr>
  </w:style>
  <w:style w:type="paragraph" w:customStyle="1" w:styleId="10">
    <w:name w:val="본문1"/>
    <w:uiPriority w:val="1"/>
    <w:rsid w:val="00274C3B"/>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sz w:val="20"/>
      <w:shd w:val="clear" w:color="000000" w:fill="auto"/>
    </w:rPr>
  </w:style>
  <w:style w:type="paragraph" w:customStyle="1" w:styleId="1">
    <w:name w:val="개요 1"/>
    <w:uiPriority w:val="2"/>
    <w:rsid w:val="00274C3B"/>
    <w:pPr>
      <w:widowControl w:val="0"/>
      <w:numPr>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sz w:val="20"/>
      <w:shd w:val="clear" w:color="000000" w:fill="auto"/>
    </w:rPr>
  </w:style>
  <w:style w:type="paragraph" w:customStyle="1" w:styleId="2">
    <w:name w:val="개요 2"/>
    <w:uiPriority w:val="3"/>
    <w:rsid w:val="00274C3B"/>
    <w:pPr>
      <w:widowControl w:val="0"/>
      <w:numPr>
        <w:ilvl w:val="1"/>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sz w:val="20"/>
      <w:shd w:val="clear" w:color="000000" w:fill="auto"/>
    </w:rPr>
  </w:style>
  <w:style w:type="paragraph" w:customStyle="1" w:styleId="3">
    <w:name w:val="개요 3"/>
    <w:uiPriority w:val="4"/>
    <w:rsid w:val="00274C3B"/>
    <w:pPr>
      <w:widowControl w:val="0"/>
      <w:numPr>
        <w:ilvl w:val="2"/>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sz w:val="20"/>
      <w:shd w:val="clear" w:color="000000" w:fill="auto"/>
    </w:rPr>
  </w:style>
  <w:style w:type="paragraph" w:customStyle="1" w:styleId="4">
    <w:name w:val="개요 4"/>
    <w:uiPriority w:val="5"/>
    <w:rsid w:val="00274C3B"/>
    <w:pPr>
      <w:widowControl w:val="0"/>
      <w:numPr>
        <w:ilvl w:val="3"/>
        <w:numId w:val="1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sz w:val="20"/>
      <w:shd w:val="clear" w:color="000000" w:fill="auto"/>
    </w:rPr>
  </w:style>
  <w:style w:type="paragraph" w:customStyle="1" w:styleId="5">
    <w:name w:val="개요 5"/>
    <w:uiPriority w:val="6"/>
    <w:rsid w:val="00274C3B"/>
    <w:pPr>
      <w:widowControl w:val="0"/>
      <w:numPr>
        <w:ilvl w:val="4"/>
        <w:numId w:val="1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함초롬바탕" w:eastAsia="함초롬바탕"/>
      <w:color w:val="000000"/>
      <w:sz w:val="20"/>
      <w:shd w:val="clear" w:color="000000" w:fill="auto"/>
    </w:rPr>
  </w:style>
  <w:style w:type="paragraph" w:customStyle="1" w:styleId="6">
    <w:name w:val="개요 6"/>
    <w:uiPriority w:val="7"/>
    <w:rsid w:val="00274C3B"/>
    <w:pPr>
      <w:widowControl w:val="0"/>
      <w:numPr>
        <w:ilvl w:val="5"/>
        <w:numId w:val="1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sz w:val="20"/>
      <w:shd w:val="clear" w:color="000000" w:fill="auto"/>
    </w:rPr>
  </w:style>
  <w:style w:type="paragraph" w:customStyle="1" w:styleId="7">
    <w:name w:val="개요 7"/>
    <w:uiPriority w:val="8"/>
    <w:rsid w:val="00274C3B"/>
    <w:pPr>
      <w:widowControl w:val="0"/>
      <w:numPr>
        <w:ilvl w:val="6"/>
        <w:numId w:val="1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sz w:val="20"/>
      <w:shd w:val="clear" w:color="000000" w:fill="auto"/>
    </w:rPr>
  </w:style>
  <w:style w:type="paragraph" w:customStyle="1" w:styleId="a4">
    <w:name w:val="쪽 번호"/>
    <w:uiPriority w:val="9"/>
    <w:rsid w:val="00274C3B"/>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돋움" w:eastAsia="함초롬돋움"/>
      <w:color w:val="000000"/>
      <w:sz w:val="20"/>
      <w:shd w:val="clear" w:color="000000" w:fill="auto"/>
    </w:rPr>
  </w:style>
  <w:style w:type="paragraph" w:customStyle="1" w:styleId="a5">
    <w:name w:val="머리말"/>
    <w:uiPriority w:val="10"/>
    <w:rsid w:val="00274C3B"/>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sz w:val="18"/>
      <w:shd w:val="clear" w:color="000000" w:fill="auto"/>
    </w:rPr>
  </w:style>
  <w:style w:type="paragraph" w:customStyle="1" w:styleId="a6">
    <w:name w:val="각주"/>
    <w:uiPriority w:val="11"/>
    <w:rsid w:val="00274C3B"/>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7">
    <w:name w:val="미주"/>
    <w:uiPriority w:val="12"/>
    <w:rsid w:val="00274C3B"/>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8">
    <w:name w:val="메모"/>
    <w:uiPriority w:val="13"/>
    <w:rsid w:val="00274C3B"/>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sz w:val="18"/>
      <w:shd w:val="clear" w:color="000000" w:fill="auto"/>
    </w:rPr>
  </w:style>
  <w:style w:type="paragraph" w:styleId="a9">
    <w:name w:val="header"/>
    <w:basedOn w:val="a"/>
    <w:link w:val="Char"/>
    <w:uiPriority w:val="99"/>
    <w:semiHidden/>
    <w:unhideWhenUsed/>
    <w:rsid w:val="00A71CC2"/>
    <w:pPr>
      <w:tabs>
        <w:tab w:val="center" w:pos="4513"/>
        <w:tab w:val="right" w:pos="9026"/>
      </w:tabs>
      <w:snapToGrid w:val="0"/>
    </w:pPr>
  </w:style>
  <w:style w:type="character" w:customStyle="1" w:styleId="Char">
    <w:name w:val="머리글 Char"/>
    <w:basedOn w:val="a0"/>
    <w:link w:val="a9"/>
    <w:uiPriority w:val="99"/>
    <w:semiHidden/>
    <w:rsid w:val="00A71CC2"/>
  </w:style>
  <w:style w:type="paragraph" w:styleId="aa">
    <w:name w:val="footer"/>
    <w:basedOn w:val="a"/>
    <w:link w:val="Char0"/>
    <w:uiPriority w:val="99"/>
    <w:semiHidden/>
    <w:unhideWhenUsed/>
    <w:rsid w:val="00A71CC2"/>
    <w:pPr>
      <w:tabs>
        <w:tab w:val="center" w:pos="4513"/>
        <w:tab w:val="right" w:pos="9026"/>
      </w:tabs>
      <w:snapToGrid w:val="0"/>
    </w:pPr>
  </w:style>
  <w:style w:type="character" w:customStyle="1" w:styleId="Char0">
    <w:name w:val="바닥글 Char"/>
    <w:basedOn w:val="a0"/>
    <w:link w:val="aa"/>
    <w:uiPriority w:val="99"/>
    <w:semiHidden/>
    <w:rsid w:val="00A71CC2"/>
  </w:style>
  <w:style w:type="character" w:styleId="ab">
    <w:name w:val="Hyperlink"/>
    <w:basedOn w:val="a0"/>
    <w:uiPriority w:val="99"/>
    <w:unhideWhenUsed/>
    <w:rsid w:val="007D7DC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8594059">
      <w:bodyDiv w:val="1"/>
      <w:marLeft w:val="0"/>
      <w:marRight w:val="0"/>
      <w:marTop w:val="0"/>
      <w:marBottom w:val="0"/>
      <w:divBdr>
        <w:top w:val="none" w:sz="0" w:space="0" w:color="auto"/>
        <w:left w:val="none" w:sz="0" w:space="0" w:color="auto"/>
        <w:bottom w:val="none" w:sz="0" w:space="0" w:color="auto"/>
        <w:right w:val="none" w:sz="0" w:space="0" w:color="auto"/>
      </w:divBdr>
    </w:div>
    <w:div w:id="1153447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p.dcb.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1512</Words>
  <Characters>8624</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재</vt:lpstr>
      <vt:lpstr>재</vt:lpstr>
    </vt:vector>
  </TitlesOfParts>
  <Company>MyCompany</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dc:title>
  <dc:creator>user</dc:creator>
  <cp:lastModifiedBy>user</cp:lastModifiedBy>
  <cp:revision>20</cp:revision>
  <dcterms:created xsi:type="dcterms:W3CDTF">2022-01-25T04:09:00Z</dcterms:created>
  <dcterms:modified xsi:type="dcterms:W3CDTF">2022-02-04T00:58:00Z</dcterms:modified>
</cp:coreProperties>
</file>